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1E041B37" w14:textId="77777777" w:rsidR="00360A21" w:rsidRDefault="00360A21" w:rsidP="007334EA">
          <w:pPr>
            <w:spacing w:after="120"/>
            <w:ind w:left="567" w:firstLine="0"/>
            <w:contextualSpacing/>
            <w:jc w:val="center"/>
            <w:rPr>
              <w:rFonts w:ascii="Arial" w:hAnsi="Arial" w:cs="Arial"/>
              <w:b/>
              <w:bCs/>
            </w:rPr>
          </w:pPr>
        </w:p>
        <w:p w14:paraId="4AFECB6D" w14:textId="77777777" w:rsidR="008B0869" w:rsidRPr="008B0869" w:rsidRDefault="008B0869" w:rsidP="008B0869">
          <w:pPr>
            <w:tabs>
              <w:tab w:val="center" w:pos="4513"/>
              <w:tab w:val="right" w:pos="9026"/>
            </w:tabs>
            <w:spacing w:line="240" w:lineRule="auto"/>
            <w:ind w:firstLine="0"/>
            <w:jc w:val="left"/>
          </w:pPr>
        </w:p>
        <w:p w14:paraId="2BCEF4BB" w14:textId="77777777" w:rsidR="008B0869" w:rsidRPr="008B0869" w:rsidRDefault="008B0869" w:rsidP="008B0869">
          <w:pPr>
            <w:tabs>
              <w:tab w:val="center" w:pos="4513"/>
              <w:tab w:val="right" w:pos="9026"/>
            </w:tabs>
            <w:spacing w:line="240" w:lineRule="auto"/>
            <w:ind w:firstLine="0"/>
            <w:jc w:val="center"/>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8B0869" w:rsidRDefault="008B0869" w:rsidP="008B0869">
          <w:pPr>
            <w:tabs>
              <w:tab w:val="left" w:pos="3150"/>
            </w:tabs>
            <w:spacing w:line="240" w:lineRule="auto"/>
            <w:ind w:firstLine="0"/>
            <w:jc w:val="center"/>
            <w:rPr>
              <w:rFonts w:ascii="Times New Roman" w:hAnsi="Times New Roman" w:cs="Times New Roman"/>
              <w:b/>
              <w:caps/>
              <w:sz w:val="24"/>
              <w:szCs w:val="24"/>
            </w:rPr>
          </w:pPr>
          <w:r w:rsidRPr="008B0869">
            <w:rPr>
              <w:rFonts w:ascii="Times New Roman" w:hAnsi="Times New Roman" w:cs="Times New Roman"/>
              <w:b/>
              <w:caps/>
              <w:sz w:val="24"/>
              <w:szCs w:val="24"/>
            </w:rPr>
            <w:t>AB „KELIŲ PRIEŽIŪRA"</w:t>
          </w:r>
        </w:p>
        <w:p w14:paraId="24B6E6D6" w14:textId="1DEFE5AA" w:rsidR="008B0869" w:rsidRPr="009109E1" w:rsidRDefault="008B0869" w:rsidP="008B0869">
          <w:pPr>
            <w:spacing w:after="120" w:line="20" w:lineRule="atLeast"/>
            <w:ind w:firstLine="0"/>
            <w:contextualSpacing/>
            <w:jc w:val="center"/>
            <w:rPr>
              <w:rFonts w:ascii="Times New Roman" w:hAnsi="Times New Roman"/>
            </w:rPr>
          </w:pPr>
          <w:r w:rsidRPr="008B0869">
            <w:rPr>
              <w:rFonts w:ascii="Times New Roman" w:hAnsi="Times New Roman" w:cs="Times New Roman"/>
            </w:rPr>
            <w:t>Įmonės kodas 232112130, Savanorių pr. 321C, 50120 Kaunas, tel. (8 37) 202 293, mob</w:t>
          </w:r>
          <w:r w:rsidRPr="009109E1">
            <w:rPr>
              <w:rFonts w:ascii="Times New Roman" w:hAnsi="Times New Roman" w:cs="Times New Roman"/>
            </w:rPr>
            <w:t>. tel.  +370</w:t>
          </w:r>
          <w:r w:rsidR="0085721B" w:rsidRPr="009109E1">
            <w:rPr>
              <w:rFonts w:ascii="Times New Roman" w:hAnsi="Times New Roman" w:cs="Times New Roman"/>
            </w:rPr>
            <w:t> </w:t>
          </w:r>
          <w:r w:rsidRPr="009109E1">
            <w:rPr>
              <w:rFonts w:ascii="Times New Roman" w:hAnsi="Times New Roman" w:cs="Times New Roman"/>
            </w:rPr>
            <w:t>6</w:t>
          </w:r>
          <w:r w:rsidR="0085721B" w:rsidRPr="009109E1">
            <w:rPr>
              <w:rFonts w:ascii="Times New Roman" w:hAnsi="Times New Roman" w:cs="Times New Roman"/>
            </w:rPr>
            <w:t>98 13 933</w:t>
          </w:r>
          <w:r w:rsidRPr="009109E1">
            <w:rPr>
              <w:rFonts w:ascii="Times New Roman" w:hAnsi="Times New Roman" w:cs="Times New Roman"/>
            </w:rPr>
            <w:t xml:space="preserve">, elektroninio pašto adresas – </w:t>
          </w:r>
          <w:hyperlink r:id="rId12" w:history="1">
            <w:r w:rsidRPr="009109E1">
              <w:rPr>
                <w:rFonts w:ascii="Times New Roman" w:hAnsi="Times New Roman"/>
              </w:rPr>
              <w:t>info@keliuprieziura.lt</w:t>
            </w:r>
          </w:hyperlink>
        </w:p>
        <w:p w14:paraId="17C25E29" w14:textId="77777777" w:rsidR="008B0869" w:rsidRPr="009109E1"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9109E1" w:rsidRDefault="008B0869" w:rsidP="008B0869">
              <w:pPr>
                <w:spacing w:after="120" w:line="20" w:lineRule="atLeast"/>
                <w:ind w:firstLine="0"/>
                <w:contextualSpacing/>
                <w:jc w:val="center"/>
                <w:rPr>
                  <w:rFonts w:cstheme="minorHAnsi"/>
                  <w:color w:val="00B050"/>
                  <w:sz w:val="24"/>
                  <w:szCs w:val="24"/>
                </w:rPr>
              </w:pPr>
              <w:r w:rsidRPr="009109E1">
                <w:rPr>
                  <w:rFonts w:cstheme="minorHAnsi"/>
                  <w:color w:val="00B050"/>
                  <w:sz w:val="24"/>
                  <w:szCs w:val="24"/>
                </w:rPr>
                <w:tab/>
              </w:r>
            </w:p>
            <w:p w14:paraId="07C89FE2" w14:textId="77777777" w:rsidR="008B0869" w:rsidRPr="009109E1" w:rsidRDefault="008B0869" w:rsidP="008B0869">
              <w:pPr>
                <w:spacing w:after="120" w:line="20" w:lineRule="atLeast"/>
                <w:ind w:firstLine="0"/>
                <w:contextualSpacing/>
                <w:jc w:val="center"/>
                <w:rPr>
                  <w:rFonts w:cstheme="minorHAnsi"/>
                  <w:sz w:val="24"/>
                  <w:szCs w:val="24"/>
                </w:rPr>
              </w:pPr>
            </w:p>
            <w:p w14:paraId="36AA594C" w14:textId="77777777" w:rsidR="008B0869" w:rsidRPr="009109E1" w:rsidRDefault="008B0869" w:rsidP="008B0869">
              <w:pPr>
                <w:spacing w:after="120" w:line="20" w:lineRule="atLeast"/>
                <w:ind w:firstLine="0"/>
                <w:contextualSpacing/>
                <w:jc w:val="center"/>
                <w:rPr>
                  <w:rFonts w:cstheme="minorHAnsi"/>
                  <w:sz w:val="24"/>
                  <w:szCs w:val="24"/>
                </w:rPr>
              </w:pPr>
            </w:p>
            <w:p w14:paraId="1DC3B66A" w14:textId="77777777" w:rsidR="008B0869" w:rsidRPr="009109E1" w:rsidRDefault="008B0869" w:rsidP="008B0869">
              <w:pPr>
                <w:spacing w:after="120" w:line="360" w:lineRule="auto"/>
                <w:ind w:firstLine="0"/>
                <w:contextualSpacing/>
                <w:jc w:val="center"/>
                <w:rPr>
                  <w:rFonts w:cstheme="minorHAnsi"/>
                  <w:b/>
                  <w:bCs/>
                  <w:sz w:val="28"/>
                  <w:szCs w:val="28"/>
                  <w:lang w:val="en-US"/>
                </w:rPr>
              </w:pPr>
              <w:r w:rsidRPr="009109E1">
                <w:rPr>
                  <w:rFonts w:cstheme="minorHAnsi"/>
                  <w:b/>
                  <w:bCs/>
                  <w:sz w:val="28"/>
                  <w:szCs w:val="28"/>
                </w:rPr>
                <w:t xml:space="preserve">MAŽOS VERTĖS VIEŠOJO PIRKIMO </w:t>
              </w:r>
            </w:p>
            <w:p w14:paraId="23C24831" w14:textId="466B73BD" w:rsidR="008B0869" w:rsidRPr="009109E1" w:rsidRDefault="008B0869" w:rsidP="00417341">
              <w:pPr>
                <w:ind w:firstLine="0"/>
                <w:jc w:val="center"/>
                <w:rPr>
                  <w:rFonts w:cstheme="minorHAnsi"/>
                  <w:b/>
                  <w:bCs/>
                  <w:sz w:val="28"/>
                  <w:szCs w:val="28"/>
                </w:rPr>
              </w:pPr>
              <w:r w:rsidRPr="009109E1">
                <w:rPr>
                  <w:rFonts w:cstheme="minorHAnsi"/>
                  <w:b/>
                  <w:bCs/>
                  <w:sz w:val="28"/>
                  <w:szCs w:val="28"/>
                </w:rPr>
                <w:t>„</w:t>
              </w:r>
              <w:r w:rsidR="00417341" w:rsidRPr="00417341">
                <w:rPr>
                  <w:rFonts w:cstheme="minorHAnsi"/>
                  <w:b/>
                  <w:bCs/>
                  <w:sz w:val="28"/>
                  <w:szCs w:val="28"/>
                </w:rPr>
                <w:t>(PU-13496/25) [INTP25] PAKELIAMŲ VARTŲ ĮRENGIMO DARBAI</w:t>
              </w:r>
              <w:r w:rsidR="00417341">
                <w:rPr>
                  <w:rFonts w:cstheme="minorHAnsi"/>
                  <w:b/>
                  <w:bCs/>
                  <w:sz w:val="28"/>
                  <w:szCs w:val="28"/>
                </w:rPr>
                <w:t>“</w:t>
              </w:r>
            </w:p>
            <w:p w14:paraId="35A56319" w14:textId="77777777" w:rsidR="008B0869" w:rsidRPr="009109E1" w:rsidRDefault="008B0869" w:rsidP="00417341">
              <w:pPr>
                <w:spacing w:after="120" w:line="240" w:lineRule="auto"/>
                <w:ind w:firstLine="0"/>
                <w:contextualSpacing/>
                <w:jc w:val="center"/>
                <w:rPr>
                  <w:rFonts w:cstheme="minorHAnsi"/>
                  <w:b/>
                  <w:bCs/>
                  <w:sz w:val="28"/>
                  <w:szCs w:val="28"/>
                </w:rPr>
              </w:pPr>
              <w:r w:rsidRPr="009109E1">
                <w:rPr>
                  <w:rFonts w:cstheme="minorHAnsi"/>
                  <w:b/>
                  <w:bCs/>
                  <w:sz w:val="28"/>
                  <w:szCs w:val="28"/>
                </w:rPr>
                <w:t>SKELBIAMOS APKLAUSOS SPECIALIOSIOS SĄLYGOS</w:t>
              </w:r>
            </w:p>
            <w:p w14:paraId="40805EB0" w14:textId="622B63ED" w:rsidR="008B0869" w:rsidRPr="009109E1" w:rsidRDefault="008B0869" w:rsidP="008B0869">
              <w:pPr>
                <w:spacing w:after="120" w:line="360" w:lineRule="auto"/>
                <w:ind w:firstLine="0"/>
                <w:contextualSpacing/>
                <w:jc w:val="center"/>
                <w:rPr>
                  <w:rFonts w:cstheme="minorHAnsi"/>
                  <w:b/>
                  <w:bCs/>
                  <w:color w:val="0070C0"/>
                  <w:sz w:val="28"/>
                  <w:szCs w:val="28"/>
                </w:rPr>
              </w:pP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t>9.     Derybų sąlygos ...........................................................................................................................................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22AB1BB3" w14:textId="3C5C7416" w:rsidR="0017292D" w:rsidRPr="0017292D" w:rsidRDefault="0017292D" w:rsidP="0017292D">
          <w:pPr>
            <w:tabs>
              <w:tab w:val="left" w:pos="142"/>
              <w:tab w:val="right" w:leader="dot" w:pos="9962"/>
            </w:tabs>
            <w:spacing w:line="276" w:lineRule="auto"/>
            <w:ind w:left="142" w:hanging="142"/>
            <w:jc w:val="left"/>
            <w:rPr>
              <w:noProof/>
              <w:sz w:val="22"/>
              <w:szCs w:val="22"/>
              <w:lang w:val="en-US" w:eastAsia="en-US"/>
            </w:rPr>
          </w:pPr>
          <w:hyperlink w:anchor="_Toc124404956" w:history="1">
            <w:r w:rsidRPr="0017292D">
              <w:rPr>
                <w:rFonts w:cstheme="minorHAnsi"/>
                <w:noProof/>
              </w:rPr>
              <w:t>Pirkimo sąlygų 1 priedas „Tiekėjų pašalinimo pagrindai“</w:t>
            </w:r>
          </w:hyperlink>
          <w:r w:rsidRPr="0017292D">
            <w:rPr>
              <w:noProof/>
              <w:sz w:val="22"/>
              <w:szCs w:val="22"/>
              <w:lang w:val="en-US" w:eastAsia="en-US"/>
            </w:rPr>
            <w:t xml:space="preserve"> </w:t>
          </w:r>
        </w:p>
        <w:p w14:paraId="19526AB6" w14:textId="6F947842" w:rsidR="0017292D" w:rsidRPr="0017292D" w:rsidRDefault="0017292D" w:rsidP="0017292D">
          <w:pPr>
            <w:tabs>
              <w:tab w:val="right" w:leader="dot" w:pos="9962"/>
            </w:tabs>
            <w:spacing w:line="276" w:lineRule="auto"/>
            <w:ind w:left="142" w:hanging="142"/>
            <w:jc w:val="left"/>
            <w:rPr>
              <w:noProof/>
              <w:sz w:val="22"/>
              <w:szCs w:val="22"/>
              <w:lang w:val="en-US" w:eastAsia="en-US"/>
            </w:rPr>
          </w:pPr>
          <w:hyperlink w:anchor="_Toc124404957" w:history="1">
            <w:r w:rsidRPr="0017292D">
              <w:rPr>
                <w:rFonts w:eastAsia="Calibri" w:cstheme="minorHAnsi"/>
                <w:noProof/>
              </w:rPr>
              <w:t>Pirkimo sąlygų 2 priedas „</w:t>
            </w:r>
            <w:r w:rsidR="003F4857" w:rsidRPr="0017292D">
              <w:rPr>
                <w:rFonts w:eastAsia="Calibri" w:cstheme="minorHAnsi"/>
                <w:noProof/>
              </w:rPr>
              <w:t>Tiekėjų kvalifikacijos reikalavimai ir reikalaujami kokybės bei aplinkos apsaugos vadybos sistemų standartai</w:t>
            </w:r>
            <w:r w:rsidRPr="0017292D">
              <w:rPr>
                <w:rFonts w:eastAsia="Calibri" w:cstheme="minorHAnsi"/>
                <w:noProof/>
              </w:rPr>
              <w:t>“</w:t>
            </w:r>
          </w:hyperlink>
          <w:r w:rsidRPr="0017292D">
            <w:rPr>
              <w:noProof/>
              <w:sz w:val="22"/>
              <w:szCs w:val="22"/>
              <w:lang w:val="en-US" w:eastAsia="en-US"/>
            </w:rPr>
            <w:t xml:space="preserve"> </w:t>
          </w:r>
        </w:p>
        <w:bookmarkStart w:id="0" w:name="_Hlk197501349"/>
        <w:p w14:paraId="09D482F1" w14:textId="49E07036" w:rsidR="0017292D" w:rsidRPr="0017292D" w:rsidRDefault="0017292D" w:rsidP="0017292D">
          <w:pPr>
            <w:tabs>
              <w:tab w:val="right" w:leader="dot" w:pos="9962"/>
            </w:tabs>
            <w:spacing w:line="276" w:lineRule="auto"/>
            <w:ind w:left="142" w:hanging="142"/>
            <w:jc w:val="left"/>
            <w:rPr>
              <w:noProof/>
              <w:sz w:val="22"/>
              <w:szCs w:val="22"/>
              <w:lang w:val="en-US" w:eastAsia="en-US"/>
            </w:rPr>
          </w:pPr>
          <w:r>
            <w:fldChar w:fldCharType="begin"/>
          </w:r>
          <w:r>
            <w:instrText>HYPERLINK \l "_Toc124404958"</w:instrText>
          </w:r>
          <w:r>
            <w:fldChar w:fldCharType="separate"/>
          </w:r>
          <w:r w:rsidRPr="0017292D">
            <w:rPr>
              <w:rFonts w:eastAsia="Calibri" w:cstheme="minorHAnsi"/>
              <w:noProof/>
            </w:rPr>
            <w:t>Pirkimo sąlygų 3 priedas „</w:t>
          </w:r>
          <w:r w:rsidR="003F4857">
            <w:rPr>
              <w:rFonts w:eastAsia="Calibri" w:cstheme="minorHAnsi"/>
              <w:noProof/>
            </w:rPr>
            <w:t>Techninė specifikacija</w:t>
          </w:r>
          <w:r w:rsidRPr="0017292D">
            <w:rPr>
              <w:rFonts w:eastAsia="Calibri" w:cstheme="minorHAnsi"/>
              <w:noProof/>
            </w:rPr>
            <w:t>“</w:t>
          </w:r>
          <w:r>
            <w:fldChar w:fldCharType="end"/>
          </w:r>
          <w:r w:rsidRPr="0017292D">
            <w:rPr>
              <w:noProof/>
              <w:sz w:val="22"/>
              <w:szCs w:val="22"/>
              <w:lang w:val="en-US" w:eastAsia="en-US"/>
            </w:rPr>
            <w:t xml:space="preserve"> </w:t>
          </w:r>
        </w:p>
        <w:p w14:paraId="38AFFB38" w14:textId="48A6EB7A" w:rsidR="0017292D" w:rsidRPr="0017292D" w:rsidRDefault="0017292D" w:rsidP="0017292D">
          <w:pPr>
            <w:tabs>
              <w:tab w:val="right" w:leader="dot" w:pos="9962"/>
            </w:tabs>
            <w:spacing w:line="276" w:lineRule="auto"/>
            <w:ind w:left="142" w:hanging="142"/>
            <w:jc w:val="left"/>
            <w:rPr>
              <w:noProof/>
              <w:sz w:val="22"/>
              <w:szCs w:val="22"/>
              <w:lang w:val="en-US" w:eastAsia="en-US"/>
            </w:rPr>
          </w:pPr>
          <w:hyperlink w:anchor="_Toc124404959" w:history="1">
            <w:r w:rsidRPr="001375FA">
              <w:rPr>
                <w:rStyle w:val="Hipersaitas"/>
                <w:rFonts w:eastAsia="Calibri" w:cstheme="minorHAnsi"/>
                <w:noProof/>
              </w:rPr>
              <w:t xml:space="preserve">Pirkimo sąlygų 4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hyperlink>
          <w:r w:rsidRPr="0017292D">
            <w:rPr>
              <w:noProof/>
              <w:sz w:val="22"/>
              <w:szCs w:val="22"/>
              <w:lang w:val="en-US" w:eastAsia="en-US"/>
            </w:rPr>
            <w:t xml:space="preserve"> </w:t>
          </w:r>
        </w:p>
        <w:p w14:paraId="49611971" w14:textId="1898ACF5" w:rsidR="0017292D" w:rsidRPr="00072379" w:rsidRDefault="0017292D" w:rsidP="0017292D">
          <w:pPr>
            <w:tabs>
              <w:tab w:val="right" w:leader="dot" w:pos="9962"/>
            </w:tabs>
            <w:spacing w:line="276" w:lineRule="auto"/>
            <w:ind w:left="142" w:hanging="142"/>
            <w:jc w:val="left"/>
            <w:rPr>
              <w:noProof/>
              <w:sz w:val="22"/>
              <w:szCs w:val="22"/>
              <w:lang w:val="en-US" w:eastAsia="en-US"/>
            </w:rPr>
          </w:pPr>
          <w:hyperlink w:anchor="_Toc124404961" w:history="1">
            <w:r w:rsidRPr="00072379">
              <w:rPr>
                <w:rFonts w:eastAsia="Calibri" w:cstheme="minorHAnsi"/>
                <w:noProof/>
              </w:rPr>
              <w:t xml:space="preserve">Pirkimo sąlygų </w:t>
            </w:r>
            <w:r w:rsidR="009109E1">
              <w:rPr>
                <w:rFonts w:eastAsia="Calibri" w:cstheme="minorHAnsi"/>
                <w:noProof/>
              </w:rPr>
              <w:t>5</w:t>
            </w:r>
            <w:r w:rsidRPr="00072379">
              <w:rPr>
                <w:rFonts w:eastAsia="Calibri" w:cstheme="minorHAnsi"/>
                <w:noProof/>
              </w:rPr>
              <w:t xml:space="preserve"> priedas „</w:t>
            </w:r>
            <w:r w:rsidR="003F4857" w:rsidRPr="00072379">
              <w:rPr>
                <w:rFonts w:eastAsia="Calibri" w:cstheme="minorHAnsi"/>
                <w:noProof/>
              </w:rPr>
              <w:t>Pasiūlymo forma</w:t>
            </w:r>
            <w:r w:rsidRPr="00072379">
              <w:rPr>
                <w:rFonts w:eastAsia="Calibri" w:cstheme="minorHAnsi"/>
                <w:noProof/>
              </w:rPr>
              <w:t>“</w:t>
            </w:r>
          </w:hyperlink>
          <w:r w:rsidRPr="00072379">
            <w:rPr>
              <w:noProof/>
              <w:sz w:val="22"/>
              <w:szCs w:val="22"/>
              <w:lang w:val="en-US" w:eastAsia="en-US"/>
            </w:rPr>
            <w:t xml:space="preserve"> </w:t>
          </w:r>
        </w:p>
        <w:p w14:paraId="34362BF8" w14:textId="2F6FCE6A" w:rsidR="003F4857" w:rsidRPr="00072379" w:rsidRDefault="0017292D" w:rsidP="0017292D">
          <w:pPr>
            <w:tabs>
              <w:tab w:val="right" w:leader="dot" w:pos="9962"/>
            </w:tabs>
            <w:spacing w:line="276" w:lineRule="auto"/>
            <w:ind w:left="142" w:hanging="142"/>
            <w:jc w:val="left"/>
            <w:rPr>
              <w:rFonts w:eastAsia="Calibri" w:cstheme="minorHAnsi"/>
              <w:noProof/>
            </w:rPr>
          </w:pPr>
          <w:hyperlink w:anchor="_Toc124404962" w:history="1">
            <w:r w:rsidRPr="00072379">
              <w:rPr>
                <w:rFonts w:eastAsia="Calibri" w:cstheme="minorHAnsi"/>
                <w:noProof/>
              </w:rPr>
              <w:t xml:space="preserve">Pirkimo sąlygų </w:t>
            </w:r>
            <w:r w:rsidR="009109E1">
              <w:rPr>
                <w:rFonts w:eastAsia="Calibri" w:cstheme="minorHAnsi"/>
                <w:noProof/>
              </w:rPr>
              <w:t>6</w:t>
            </w:r>
            <w:r w:rsidRPr="00072379">
              <w:rPr>
                <w:rFonts w:eastAsia="Calibri" w:cstheme="minorHAnsi"/>
                <w:noProof/>
              </w:rPr>
              <w:t xml:space="preserve"> priedas „</w:t>
            </w:r>
            <w:r w:rsidR="003F4857" w:rsidRPr="00072379">
              <w:rPr>
                <w:rFonts w:eastAsia="Calibri" w:cstheme="minorHAnsi"/>
                <w:noProof/>
              </w:rPr>
              <w:t>Pasiūlymų vertinimo kriterijai ir sąlygos</w:t>
            </w:r>
            <w:r w:rsidRPr="00072379">
              <w:rPr>
                <w:rFonts w:eastAsia="Calibri" w:cstheme="minorHAnsi"/>
                <w:noProof/>
              </w:rPr>
              <w:t>“</w:t>
            </w:r>
          </w:hyperlink>
        </w:p>
        <w:p w14:paraId="2D19CFF4" w14:textId="312F3616" w:rsidR="0017292D" w:rsidRPr="00072379" w:rsidRDefault="003F4857" w:rsidP="0017292D">
          <w:pPr>
            <w:tabs>
              <w:tab w:val="right" w:leader="dot" w:pos="9962"/>
            </w:tabs>
            <w:spacing w:line="276" w:lineRule="auto"/>
            <w:ind w:left="142" w:hanging="142"/>
            <w:jc w:val="left"/>
            <w:rPr>
              <w:noProof/>
            </w:rPr>
          </w:pPr>
          <w:r w:rsidRPr="00072379">
            <w:rPr>
              <w:rFonts w:eastAsia="Calibri" w:cstheme="minorHAnsi"/>
              <w:noProof/>
            </w:rPr>
            <w:t xml:space="preserve">Pirkimo sąlygų </w:t>
          </w:r>
          <w:r w:rsidR="009109E1">
            <w:rPr>
              <w:rFonts w:eastAsia="Calibri" w:cstheme="minorHAnsi"/>
              <w:noProof/>
            </w:rPr>
            <w:t>7</w:t>
          </w:r>
          <w:r w:rsidRPr="00072379">
            <w:rPr>
              <w:rFonts w:eastAsia="Calibri" w:cstheme="minorHAnsi"/>
              <w:noProof/>
            </w:rPr>
            <w:t xml:space="preserve"> priedas „Terminai“</w:t>
          </w:r>
          <w:r w:rsidR="0017292D" w:rsidRPr="00072379">
            <w:rPr>
              <w:noProof/>
            </w:rPr>
            <w:t xml:space="preserve"> </w:t>
          </w:r>
        </w:p>
        <w:p w14:paraId="37ED347C" w14:textId="183E16A4" w:rsidR="0017292D" w:rsidRPr="00072379" w:rsidRDefault="0017292D" w:rsidP="0017292D">
          <w:pPr>
            <w:spacing w:after="120" w:line="20" w:lineRule="atLeast"/>
            <w:ind w:firstLine="0"/>
            <w:contextualSpacing/>
            <w:jc w:val="left"/>
            <w:rPr>
              <w:noProof/>
            </w:rPr>
          </w:pPr>
          <w:hyperlink w:anchor="_Toc124404965" w:history="1">
            <w:r w:rsidRPr="00072379">
              <w:rPr>
                <w:noProof/>
              </w:rPr>
              <w:t xml:space="preserve">Pirkimo sąlygų </w:t>
            </w:r>
            <w:r w:rsidR="009109E1">
              <w:rPr>
                <w:noProof/>
              </w:rPr>
              <w:t>8</w:t>
            </w:r>
            <w:r w:rsidRPr="00072379">
              <w:rPr>
                <w:noProof/>
              </w:rPr>
              <w:t xml:space="preserve"> priedas „Sutarties projektas“</w:t>
            </w:r>
          </w:hyperlink>
        </w:p>
        <w:bookmarkEnd w:id="0"/>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BB5B1D0" w14:textId="74734702" w:rsidR="00173FBA" w:rsidRDefault="00173FBA" w:rsidP="007334EA">
          <w:pPr>
            <w:spacing w:after="120"/>
            <w:ind w:left="567" w:firstLine="0"/>
            <w:contextualSpacing/>
            <w:rPr>
              <w:rFonts w:ascii="Arial" w:hAnsi="Arial" w:cs="Arial"/>
            </w:rPr>
          </w:pPr>
        </w:p>
        <w:p w14:paraId="05781EC0" w14:textId="6C406B83" w:rsidR="00173FBA" w:rsidRDefault="00173FBA" w:rsidP="007334EA">
          <w:pPr>
            <w:spacing w:after="120"/>
            <w:ind w:left="567" w:firstLine="0"/>
            <w:contextualSpacing/>
            <w:rPr>
              <w:rFonts w:ascii="Arial" w:hAnsi="Arial" w:cs="Arial"/>
            </w:rPr>
          </w:pPr>
        </w:p>
        <w:p w14:paraId="7E697087" w14:textId="77777777" w:rsidR="00173FBA" w:rsidRPr="00C17D3C" w:rsidRDefault="00173FBA" w:rsidP="007334EA">
          <w:pPr>
            <w:spacing w:after="120"/>
            <w:ind w:left="567" w:firstLine="0"/>
            <w:contextualSpacing/>
            <w:rPr>
              <w:rFonts w:ascii="Arial" w:hAnsi="Arial" w:cs="Arial"/>
            </w:rPr>
          </w:pPr>
        </w:p>
        <w:p w14:paraId="73CCB438" w14:textId="2E6C8141" w:rsidR="005F13F0" w:rsidRPr="00C17D3C" w:rsidRDefault="00000000" w:rsidP="007334EA">
          <w:pPr>
            <w:spacing w:after="120"/>
            <w:ind w:left="567" w:firstLine="0"/>
            <w:contextualSpacing/>
            <w:rPr>
              <w:rFonts w:ascii="Arial" w:hAnsi="Arial" w:cs="Arial"/>
            </w:rPr>
          </w:pPr>
        </w:p>
      </w:sdtContent>
    </w:sdt>
    <w:p w14:paraId="2F205330" w14:textId="61B071C7" w:rsidR="0051611C" w:rsidRPr="00C17D3C" w:rsidRDefault="0051611C" w:rsidP="007334EA">
      <w:pPr>
        <w:pStyle w:val="Sraopastraipa"/>
        <w:ind w:left="130" w:firstLine="0"/>
        <w:rPr>
          <w:rFonts w:ascii="Arial" w:eastAsiaTheme="minorHAnsi" w:hAnsi="Arial" w:cs="Arial"/>
        </w:rPr>
      </w:pPr>
      <w:bookmarkStart w:id="1" w:name="part_c8889be5d523482e81bb176e6fe56cd2"/>
      <w:bookmarkStart w:id="2" w:name="part_da460e3efffa45688cb920cd281c7959"/>
      <w:bookmarkStart w:id="3" w:name="part_2d694ec0bf4747a2ace8bc3a118ff44f"/>
      <w:bookmarkStart w:id="4" w:name="part_b3f278cdbcbe467a8b3f1d6ea4ea85f8"/>
      <w:bookmarkStart w:id="5" w:name="part_472a163f4f844a9297cdf9e29b7fb942"/>
      <w:bookmarkStart w:id="6" w:name="_Toc147739116"/>
      <w:bookmarkEnd w:id="1"/>
      <w:bookmarkEnd w:id="2"/>
      <w:bookmarkEnd w:id="3"/>
      <w:bookmarkEnd w:id="4"/>
      <w:bookmarkEnd w:id="5"/>
    </w:p>
    <w:p w14:paraId="12085CDF" w14:textId="16073931"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bookmarkStart w:id="7" w:name="_Toc137194947"/>
      <w:bookmarkStart w:id="8" w:name="_Ref39666794"/>
      <w:bookmarkStart w:id="9" w:name="_Ref39666796"/>
      <w:bookmarkStart w:id="10" w:name="_Toc48053171"/>
      <w:r w:rsidRPr="00C31EC9">
        <w:rPr>
          <w:rFonts w:asciiTheme="minorHAnsi" w:hAnsiTheme="minorHAnsi" w:cstheme="minorHAnsi"/>
          <w:color w:val="auto"/>
        </w:rPr>
        <w:lastRenderedPageBreak/>
        <w:t>Bendra informacij</w:t>
      </w:r>
      <w:r w:rsidR="00B076FD">
        <w:rPr>
          <w:rFonts w:asciiTheme="minorHAnsi" w:hAnsiTheme="minorHAnsi" w:cstheme="minorHAnsi"/>
          <w:color w:val="auto"/>
        </w:rPr>
        <w:t>a</w:t>
      </w:r>
      <w:bookmarkEnd w:id="7"/>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43304316" w14:textId="2C9A7A4C" w:rsidR="00020DD7" w:rsidRPr="009109E1" w:rsidRDefault="002902C1" w:rsidP="008B0869">
      <w:pPr>
        <w:spacing w:line="240" w:lineRule="auto"/>
        <w:rPr>
          <w:rFonts w:cstheme="minorHAnsi"/>
        </w:rPr>
      </w:pPr>
      <w:r w:rsidRPr="003F4857">
        <w:rPr>
          <w:rFonts w:cstheme="minorHAnsi"/>
        </w:rPr>
        <w:t xml:space="preserve">1.1. </w:t>
      </w:r>
      <w:r w:rsidR="008B0869" w:rsidRPr="003F4857">
        <w:rPr>
          <w:rFonts w:cstheme="minorHAnsi"/>
        </w:rPr>
        <w:t xml:space="preserve">Perkančioji organizacija – </w:t>
      </w:r>
      <w:r w:rsidR="008B0869" w:rsidRPr="003F4857">
        <w:rPr>
          <w:rFonts w:eastAsia="Times New Roman" w:cstheme="minorHAnsi"/>
        </w:rPr>
        <w:t>AB „Kelių priežiūra“</w:t>
      </w:r>
      <w:r w:rsidR="008B0869" w:rsidRPr="003F4857">
        <w:rPr>
          <w:rFonts w:eastAsia="Calibri" w:cstheme="minorHAnsi"/>
        </w:rPr>
        <w:t>,</w:t>
      </w:r>
      <w:r w:rsidR="008B0869" w:rsidRPr="003F4857">
        <w:rPr>
          <w:rFonts w:eastAsia="Calibri" w:cstheme="minorHAnsi"/>
          <w:color w:val="00B050"/>
        </w:rPr>
        <w:t xml:space="preserve"> </w:t>
      </w:r>
      <w:r w:rsidR="008B0869" w:rsidRPr="003F4857">
        <w:rPr>
          <w:rFonts w:eastAsia="Calibri" w:cstheme="minorHAnsi"/>
        </w:rPr>
        <w:t xml:space="preserve">juridinio asmens kodas </w:t>
      </w:r>
      <w:r w:rsidR="008B0869" w:rsidRPr="003F4857">
        <w:rPr>
          <w:rFonts w:eastAsia="Times New Roman" w:cstheme="minorHAnsi"/>
        </w:rPr>
        <w:t>232112130</w:t>
      </w:r>
      <w:r w:rsidR="008B0869" w:rsidRPr="003F4857">
        <w:rPr>
          <w:rFonts w:eastAsia="Calibri" w:cstheme="minorHAnsi"/>
        </w:rPr>
        <w:t xml:space="preserve">, adresas </w:t>
      </w:r>
      <w:r w:rsidR="008B0869" w:rsidRPr="003F4857">
        <w:rPr>
          <w:rFonts w:eastAsia="Times New Roman" w:cstheme="minorHAnsi"/>
        </w:rPr>
        <w:t xml:space="preserve">Savanorių pr. </w:t>
      </w:r>
      <w:r w:rsidR="008B0869" w:rsidRPr="009109E1">
        <w:rPr>
          <w:rFonts w:eastAsia="Times New Roman" w:cstheme="minorHAnsi"/>
        </w:rPr>
        <w:t>321C, 50120 Kaunas</w:t>
      </w:r>
      <w:r w:rsidR="008B0869" w:rsidRPr="009109E1">
        <w:rPr>
          <w:rFonts w:eastAsia="Calibri" w:cstheme="minorHAnsi"/>
        </w:rPr>
        <w:t>. Perkančioji organizacija yra PVM mokėtoja.</w:t>
      </w:r>
    </w:p>
    <w:p w14:paraId="6669709E" w14:textId="4EE7A193" w:rsidR="00316D64" w:rsidRPr="009109E1" w:rsidRDefault="00CA0CC5" w:rsidP="003E101D">
      <w:pPr>
        <w:pStyle w:val="Sraopastraipa"/>
        <w:numPr>
          <w:ilvl w:val="1"/>
          <w:numId w:val="9"/>
        </w:numPr>
        <w:spacing w:line="240" w:lineRule="auto"/>
        <w:ind w:left="0" w:firstLine="710"/>
        <w:rPr>
          <w:rFonts w:cstheme="minorHAnsi"/>
        </w:rPr>
      </w:pPr>
      <w:r w:rsidRPr="009109E1">
        <w:rPr>
          <w:rFonts w:cstheme="minorHAnsi"/>
          <w:color w:val="000000" w:themeColor="text1"/>
        </w:rPr>
        <w:t xml:space="preserve">Pirkimas neatliekamas naudojantis centralizuotų pirkimų katalogu, nes </w:t>
      </w:r>
      <w:r w:rsidR="0085721B" w:rsidRPr="009109E1">
        <w:rPr>
          <w:rFonts w:cstheme="minorHAnsi"/>
        </w:rPr>
        <w:t>reikiamų darbų CPO kataloge nėra</w:t>
      </w:r>
      <w:r w:rsidR="009109E1" w:rsidRPr="009109E1">
        <w:rPr>
          <w:rFonts w:cstheme="minorHAnsi"/>
        </w:rPr>
        <w:t>.</w:t>
      </w:r>
      <w:r w:rsidRPr="009109E1">
        <w:rPr>
          <w:rFonts w:cstheme="minorHAnsi"/>
        </w:rPr>
        <w:t xml:space="preserve">  </w:t>
      </w:r>
    </w:p>
    <w:p w14:paraId="52EA068B" w14:textId="43FB22A5" w:rsidR="00C71C6F" w:rsidRPr="00244994" w:rsidRDefault="00503A5B" w:rsidP="00E62E95">
      <w:pPr>
        <w:spacing w:line="240" w:lineRule="auto"/>
        <w:ind w:left="697" w:firstLine="0"/>
        <w:rPr>
          <w:rFonts w:cstheme="minorHAnsi"/>
        </w:rPr>
      </w:pPr>
      <w:r w:rsidRPr="00244994">
        <w:rPr>
          <w:rFonts w:cstheme="minorHAnsi"/>
        </w:rPr>
        <w:t>1.</w:t>
      </w:r>
      <w:r w:rsidR="001A7D25">
        <w:rPr>
          <w:rFonts w:cstheme="minorHAnsi"/>
        </w:rPr>
        <w:t>3</w:t>
      </w:r>
      <w:r w:rsidRPr="00244994">
        <w:rPr>
          <w:rFonts w:cstheme="minorHAnsi"/>
        </w:rPr>
        <w:t xml:space="preserve">. </w:t>
      </w:r>
      <w:r w:rsidR="00091F01" w:rsidRPr="00244994">
        <w:rPr>
          <w:rFonts w:cstheme="minorHAnsi"/>
        </w:rPr>
        <w:t xml:space="preserve">Pirkimo Komisija nėra sudaroma. </w:t>
      </w:r>
    </w:p>
    <w:p w14:paraId="16DB9CE8" w14:textId="2346AF39" w:rsidR="001045C0" w:rsidRDefault="004F6423" w:rsidP="001A7D25">
      <w:pPr>
        <w:pStyle w:val="Sraopastraipa"/>
        <w:spacing w:line="240" w:lineRule="auto"/>
        <w:ind w:left="0" w:firstLine="709"/>
      </w:pPr>
      <w:r w:rsidRPr="004F6423">
        <w:t>1.</w:t>
      </w:r>
      <w:r w:rsidR="001A7D25">
        <w:t>4</w:t>
      </w:r>
      <w:r w:rsidRPr="004F6423">
        <w:t>.</w:t>
      </w:r>
      <w:r w:rsidRPr="004F6423">
        <w:rPr>
          <w:i/>
          <w:iCs/>
        </w:rPr>
        <w:t xml:space="preserve"> </w:t>
      </w:r>
      <w:r w:rsidR="001A7D25" w:rsidRPr="2A093867">
        <w:t xml:space="preserve">Atliekamas žaliasis pirkimas. Aplinkos apaugos kriterijai nustatyti </w:t>
      </w:r>
      <w:r w:rsidR="001A7D25">
        <w:t>ir (ar) žalieji reikalavimai nurodyti (išskirti žalios spalvos šriftu) specialiųjų pirkimo sąlygų prieduose.</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1" w:name="_Toc137194948"/>
      <w:r w:rsidRPr="00244994">
        <w:rPr>
          <w:rFonts w:asciiTheme="minorHAnsi" w:hAnsiTheme="minorHAnsi" w:cstheme="minorHAnsi"/>
          <w:color w:val="auto"/>
        </w:rPr>
        <w:t>Pirkimo objektas</w:t>
      </w:r>
      <w:bookmarkEnd w:id="11"/>
    </w:p>
    <w:p w14:paraId="7D847502" w14:textId="77777777" w:rsidR="00FB3C75" w:rsidRDefault="00FB3C75" w:rsidP="00E62E95">
      <w:pPr>
        <w:spacing w:line="240" w:lineRule="auto"/>
        <w:ind w:firstLine="0"/>
      </w:pPr>
    </w:p>
    <w:p w14:paraId="0AEFEE07" w14:textId="0B78650F" w:rsidR="00FB3C75" w:rsidRPr="001A7D25" w:rsidRDefault="4A330118" w:rsidP="003E101D">
      <w:pPr>
        <w:pStyle w:val="Betarp"/>
        <w:numPr>
          <w:ilvl w:val="1"/>
          <w:numId w:val="11"/>
        </w:numPr>
        <w:spacing w:after="120"/>
        <w:ind w:left="0" w:firstLine="709"/>
        <w:contextualSpacing/>
        <w:rPr>
          <w:rFonts w:cstheme="minorHAnsi"/>
          <w:color w:val="FF0000"/>
        </w:rPr>
      </w:pPr>
      <w:r w:rsidRPr="00244994">
        <w:rPr>
          <w:rFonts w:cstheme="minorHAnsi"/>
        </w:rPr>
        <w:t xml:space="preserve"> </w:t>
      </w:r>
      <w:r w:rsidR="00651664">
        <w:rPr>
          <w:rFonts w:cstheme="minorHAnsi"/>
        </w:rPr>
        <w:t xml:space="preserve">Perkančioji organizacija </w:t>
      </w:r>
      <w:r w:rsidR="00FB3C75" w:rsidRPr="00244994">
        <w:rPr>
          <w:rFonts w:eastAsia="Calibri" w:cstheme="minorHAnsi"/>
          <w:color w:val="000000" w:themeColor="text1"/>
        </w:rPr>
        <w:t>numato</w:t>
      </w:r>
      <w:r w:rsidR="0085721B">
        <w:rPr>
          <w:rFonts w:eastAsia="Calibri" w:cstheme="minorHAnsi"/>
          <w:color w:val="000000" w:themeColor="text1"/>
        </w:rPr>
        <w:t xml:space="preserve"> įsigyti</w:t>
      </w:r>
      <w:r w:rsidR="00FB3C75" w:rsidRPr="00244994">
        <w:rPr>
          <w:rFonts w:eastAsia="Calibri" w:cstheme="minorHAnsi"/>
          <w:color w:val="000000" w:themeColor="text1"/>
        </w:rPr>
        <w:t xml:space="preserve"> </w:t>
      </w:r>
      <w:r w:rsidR="00417341" w:rsidRPr="00417341">
        <w:rPr>
          <w:rFonts w:eastAsia="Calibri" w:cstheme="minorHAnsi"/>
          <w:b/>
          <w:bCs/>
          <w:color w:val="000000" w:themeColor="text1"/>
        </w:rPr>
        <w:t>pakeliamų vartų įrengimo darbus</w:t>
      </w:r>
      <w:r w:rsidR="00417341">
        <w:rPr>
          <w:rFonts w:eastAsia="Calibri" w:cstheme="minorHAnsi"/>
          <w:color w:val="000000" w:themeColor="text1"/>
        </w:rPr>
        <w:t>.</w:t>
      </w:r>
      <w:r w:rsidR="007C1B88" w:rsidRPr="007C1B88">
        <w:rPr>
          <w:rFonts w:eastAsia="Calibri" w:cstheme="minorHAnsi"/>
          <w:color w:val="000000" w:themeColor="text1"/>
        </w:rPr>
        <w:t xml:space="preserve"> </w:t>
      </w:r>
      <w:r w:rsidR="00FB3C75" w:rsidRPr="00244994">
        <w:rPr>
          <w:rFonts w:cstheme="minorHAnsi"/>
        </w:rPr>
        <w:t xml:space="preserve">Reikalavimai </w:t>
      </w:r>
      <w:r w:rsidR="00966703">
        <w:rPr>
          <w:rFonts w:cstheme="minorHAnsi"/>
        </w:rPr>
        <w:t>p</w:t>
      </w:r>
      <w:r w:rsidR="00FB3C75" w:rsidRPr="00244994">
        <w:rPr>
          <w:rFonts w:cstheme="minorHAnsi"/>
        </w:rPr>
        <w:t>irkimo objektui nustatyti</w:t>
      </w:r>
      <w:r w:rsidR="00AE2AEF" w:rsidRPr="00244994">
        <w:rPr>
          <w:rFonts w:cstheme="minorHAnsi"/>
        </w:rPr>
        <w:t xml:space="preserve"> </w:t>
      </w:r>
      <w:r w:rsidR="00966703">
        <w:rPr>
          <w:rFonts w:cstheme="minorHAnsi"/>
        </w:rPr>
        <w:t>s</w:t>
      </w:r>
      <w:r w:rsidR="00044836" w:rsidRPr="00244994">
        <w:rPr>
          <w:rFonts w:cstheme="minorHAnsi"/>
        </w:rPr>
        <w:t>pecialiųjų p</w:t>
      </w:r>
      <w:r w:rsidR="00AE2AEF" w:rsidRPr="00244994">
        <w:rPr>
          <w:rFonts w:cstheme="minorHAnsi"/>
        </w:rPr>
        <w:t xml:space="preserve">irkimo sąlygų </w:t>
      </w:r>
      <w:r w:rsidR="003853AE">
        <w:rPr>
          <w:rFonts w:cstheme="minorHAnsi"/>
        </w:rPr>
        <w:t>3</w:t>
      </w:r>
      <w:r w:rsidR="001A7D25" w:rsidRPr="001A7D25">
        <w:rPr>
          <w:rFonts w:ascii="Arial" w:hAnsi="Arial" w:cs="Arial"/>
        </w:rPr>
        <w:t xml:space="preserve"> </w:t>
      </w:r>
      <w:r w:rsidR="001A7D25" w:rsidRPr="001A7D25">
        <w:rPr>
          <w:rFonts w:cstheme="minorHAnsi"/>
        </w:rPr>
        <w:t>priede „Techninė specifikacija“.</w:t>
      </w:r>
    </w:p>
    <w:p w14:paraId="49117D58" w14:textId="1D87247B" w:rsidR="005D280D" w:rsidRDefault="002C41AA" w:rsidP="00417341">
      <w:pPr>
        <w:pStyle w:val="Betarp"/>
        <w:contextualSpacing/>
        <w:rPr>
          <w:rFonts w:cstheme="minorHAnsi"/>
        </w:rPr>
      </w:pPr>
      <w:r w:rsidRPr="00244994">
        <w:rPr>
          <w:rFonts w:cstheme="minorHAnsi"/>
        </w:rPr>
        <w:t>2.2.</w:t>
      </w:r>
      <w:r w:rsidR="00ED1C85">
        <w:rPr>
          <w:rFonts w:cstheme="minorHAnsi"/>
        </w:rPr>
        <w:t xml:space="preserve"> </w:t>
      </w:r>
      <w:r w:rsidR="00FB3C75" w:rsidRPr="00244994">
        <w:rPr>
          <w:rFonts w:cstheme="minorHAnsi"/>
        </w:rPr>
        <w:t>Pirkimo objektas</w:t>
      </w:r>
      <w:r w:rsidR="00417341">
        <w:rPr>
          <w:rFonts w:cstheme="minorHAnsi"/>
        </w:rPr>
        <w:t xml:space="preserve"> </w:t>
      </w:r>
      <w:r w:rsidR="00FB3C75" w:rsidRPr="00244994">
        <w:rPr>
          <w:rFonts w:cstheme="minorHAnsi"/>
        </w:rPr>
        <w:t>skaidomas</w:t>
      </w:r>
      <w:r w:rsidR="00417341">
        <w:rPr>
          <w:rFonts w:cstheme="minorHAnsi"/>
        </w:rPr>
        <w:t xml:space="preserve"> į 2 dalis, </w:t>
      </w:r>
      <w:r w:rsidR="00417341" w:rsidRPr="00417341">
        <w:rPr>
          <w:rFonts w:cstheme="minorHAnsi"/>
        </w:rPr>
        <w:t>kurių apimtys ir dalykas, reikalavimai ir techninė specifikacija apibrėžti specialiųjų pirkimo sąlygų 3 priede „Techninė specifikacija“. Perkančioji organizacija sudarys atskiras sutartis dėl pirkimo dalių, dėl kurių laimėtoju nustatytas tas pats tiekėjas.</w:t>
      </w:r>
      <w:r w:rsidR="00702B7B" w:rsidRPr="00244994">
        <w:rPr>
          <w:rFonts w:cstheme="minorHAnsi"/>
        </w:rPr>
        <w:t xml:space="preserve"> </w:t>
      </w:r>
    </w:p>
    <w:p w14:paraId="2B9FCCA2" w14:textId="34073C68"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A636F3">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2" w:name="_Toc137194949"/>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2"/>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2BA06887" w14:textId="4CA1677B" w:rsidR="003853AE" w:rsidRPr="003853AE" w:rsidRDefault="005D280D" w:rsidP="003E101D">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3853AE" w:rsidRPr="003853AE">
        <w:rPr>
          <w:rFonts w:cstheme="minorHAnsi"/>
        </w:rPr>
        <w:t>1</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694FBDAB" w14:textId="5AB03950" w:rsidR="009905AD" w:rsidRPr="00817AB9" w:rsidRDefault="005D280D" w:rsidP="003E101D">
      <w:pPr>
        <w:pStyle w:val="Sraopastraipa"/>
        <w:numPr>
          <w:ilvl w:val="1"/>
          <w:numId w:val="7"/>
        </w:numPr>
        <w:spacing w:line="240" w:lineRule="auto"/>
        <w:ind w:left="0" w:firstLine="697"/>
        <w:rPr>
          <w:rFonts w:cstheme="minorHAnsi"/>
        </w:rPr>
      </w:pPr>
      <w:r w:rsidRPr="00817AB9">
        <w:rPr>
          <w:rFonts w:cstheme="minorHAnsi"/>
        </w:rPr>
        <w:t>Tiekėjams n</w:t>
      </w:r>
      <w:r w:rsidR="00243470" w:rsidRPr="00817AB9">
        <w:rPr>
          <w:rFonts w:cstheme="minorHAnsi"/>
        </w:rPr>
        <w:t xml:space="preserve">enustatomi </w:t>
      </w:r>
      <w:r w:rsidRPr="00817AB9">
        <w:rPr>
          <w:rFonts w:cstheme="minorHAnsi"/>
        </w:rPr>
        <w:t>kvalifikacijos reikalavimai</w:t>
      </w:r>
      <w:r w:rsidR="00F80768" w:rsidRPr="00817AB9">
        <w:rPr>
          <w:rFonts w:cstheme="minorHAnsi"/>
        </w:rPr>
        <w:t xml:space="preserve">, </w:t>
      </w:r>
      <w:r w:rsidRPr="00817AB9">
        <w:rPr>
          <w:rFonts w:cstheme="minorHAnsi"/>
        </w:rPr>
        <w:t>reikalavim</w:t>
      </w:r>
      <w:r w:rsidR="001128FB" w:rsidRPr="00817AB9">
        <w:rPr>
          <w:rFonts w:cstheme="minorHAnsi"/>
        </w:rPr>
        <w:t>ai</w:t>
      </w:r>
      <w:r w:rsidRPr="00817AB9">
        <w:rPr>
          <w:rFonts w:cstheme="minorHAnsi"/>
        </w:rPr>
        <w:t xml:space="preserve"> dėl kokybės vadybos sistemos ir aplinkos apsaugos vadybos sistemos standartų laikymosi</w:t>
      </w:r>
      <w:r w:rsidR="009905AD" w:rsidRPr="00817AB9">
        <w:rPr>
          <w:rFonts w:cstheme="minorHAnsi"/>
        </w:rPr>
        <w:t>.</w:t>
      </w:r>
      <w:r w:rsidR="003B3D2C">
        <w:rPr>
          <w:rFonts w:cstheme="minorHAnsi"/>
        </w:rPr>
        <w:t xml:space="preserve"> </w:t>
      </w:r>
      <w:r w:rsidR="003B3D2C" w:rsidRPr="00817AB9">
        <w:rPr>
          <w:rFonts w:cstheme="minorHAnsi"/>
        </w:rPr>
        <w:t>Tiekėjas, teikdamas pasiūlymą, įsipareigoja, kad sutartį vykdys tik teisę verstis atitinkama veikla turintys asmenys.</w:t>
      </w:r>
    </w:p>
    <w:p w14:paraId="52D80500" w14:textId="3239B365" w:rsidR="00894FEF" w:rsidRDefault="0008617B" w:rsidP="00635E49">
      <w:pPr>
        <w:spacing w:line="20" w:lineRule="atLeast"/>
        <w:ind w:firstLine="709"/>
        <w:rPr>
          <w:rFonts w:ascii="Arial" w:eastAsia="Arial" w:hAnsi="Arial" w:cs="Arial"/>
        </w:rPr>
      </w:pPr>
      <w:r w:rsidRPr="00817AB9">
        <w:rPr>
          <w:rFonts w:cstheme="minorHAnsi"/>
        </w:rPr>
        <w:t xml:space="preserve">3.3. </w:t>
      </w:r>
      <w:r w:rsidRPr="00817AB9">
        <w:rPr>
          <w:rFonts w:eastAsia="Arial" w:cstheme="minorHAnsi"/>
        </w:rPr>
        <w:t xml:space="preserve">Tiekėjas teikdamas </w:t>
      </w:r>
      <w:r>
        <w:rPr>
          <w:rFonts w:eastAsia="Arial" w:cstheme="minorHAnsi"/>
        </w:rPr>
        <w:t>p</w:t>
      </w:r>
      <w:r w:rsidRPr="00817AB9">
        <w:rPr>
          <w:rFonts w:eastAsia="Arial" w:cstheme="minorHAnsi"/>
        </w:rPr>
        <w:t xml:space="preserve">asiūlymą </w:t>
      </w:r>
      <w:r w:rsidR="002C50AE">
        <w:rPr>
          <w:rFonts w:eastAsia="Arial" w:cstheme="minorHAnsi"/>
        </w:rPr>
        <w:t xml:space="preserve">neturi </w:t>
      </w:r>
      <w:r w:rsidRPr="00817AB9">
        <w:rPr>
          <w:rFonts w:eastAsia="Arial" w:cstheme="minorHAnsi"/>
        </w:rPr>
        <w:t xml:space="preserve">pateikti </w:t>
      </w:r>
      <w:r w:rsidR="002C50AE">
        <w:rPr>
          <w:rFonts w:eastAsia="Arial" w:cstheme="minorHAnsi"/>
        </w:rPr>
        <w:t xml:space="preserve">nei EBVPD nei </w:t>
      </w:r>
      <w:r w:rsidRPr="00817AB9">
        <w:rPr>
          <w:rFonts w:eastAsia="Arial" w:cstheme="minorHAnsi"/>
        </w:rPr>
        <w:t>laisvos formos deklaracij</w:t>
      </w:r>
      <w:r w:rsidR="002C50AE">
        <w:rPr>
          <w:rFonts w:eastAsia="Arial" w:cstheme="minorHAnsi"/>
        </w:rPr>
        <w:t>os</w:t>
      </w:r>
      <w:r w:rsidRPr="00817AB9">
        <w:rPr>
          <w:rFonts w:eastAsia="Arial" w:cstheme="minorHAnsi"/>
        </w:rPr>
        <w:t xml:space="preserve"> dėl atitikties </w:t>
      </w:r>
      <w:r>
        <w:rPr>
          <w:rFonts w:eastAsia="Arial" w:cstheme="minorHAnsi"/>
        </w:rPr>
        <w:t>r</w:t>
      </w:r>
      <w:r w:rsidRPr="00817AB9">
        <w:rPr>
          <w:rFonts w:eastAsia="Arial" w:cstheme="minorHAnsi"/>
        </w:rPr>
        <w:t xml:space="preserve">eikalavimams. </w:t>
      </w:r>
    </w:p>
    <w:p w14:paraId="69360CD7" w14:textId="6915587E" w:rsidR="00894FEF" w:rsidRPr="00817AB9" w:rsidRDefault="00817AB9" w:rsidP="00F85A4E">
      <w:pPr>
        <w:pStyle w:val="Antrat1"/>
        <w:numPr>
          <w:ilvl w:val="0"/>
          <w:numId w:val="7"/>
        </w:numPr>
        <w:spacing w:before="720" w:after="0" w:line="300" w:lineRule="auto"/>
        <w:ind w:left="357" w:hanging="357"/>
        <w:rPr>
          <w:rFonts w:asciiTheme="minorHAnsi" w:hAnsiTheme="minorHAnsi" w:cstheme="minorHAnsi"/>
          <w:color w:val="auto"/>
        </w:rPr>
      </w:pPr>
      <w:bookmarkStart w:id="13" w:name="_Toc137194950"/>
      <w:r w:rsidRPr="00817AB9">
        <w:rPr>
          <w:rFonts w:asciiTheme="minorHAnsi" w:hAnsiTheme="minorHAnsi" w:cstheme="minorHAnsi"/>
          <w:color w:val="auto"/>
        </w:rPr>
        <w:lastRenderedPageBreak/>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3"/>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7D2E887E" w14:textId="19BC9546" w:rsidR="0008378B" w:rsidRDefault="00F84C15" w:rsidP="00435E6D">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4" w:name="_Hlk171660948"/>
      <w:r w:rsidR="0008378B" w:rsidRPr="00F8218F">
        <w:rPr>
          <w:rFonts w:cstheme="minorHAnsi"/>
          <w:iCs/>
        </w:rPr>
        <w:t>2</w:t>
      </w:r>
      <w:r w:rsidR="0008378B" w:rsidRPr="00F8218F">
        <w:rPr>
          <w:rFonts w:cstheme="minorHAnsi"/>
          <w:iCs/>
          <w:vertAlign w:val="superscript"/>
        </w:rPr>
        <w:t>1</w:t>
      </w:r>
      <w:bookmarkEnd w:id="14"/>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490591E3" w14:textId="6A242A31" w:rsidR="006D3202" w:rsidRPr="001B1CD4" w:rsidRDefault="003630A0" w:rsidP="00F85A4E">
      <w:pPr>
        <w:pStyle w:val="Antrat1"/>
        <w:numPr>
          <w:ilvl w:val="0"/>
          <w:numId w:val="7"/>
        </w:numPr>
        <w:spacing w:before="720" w:after="0" w:line="300" w:lineRule="auto"/>
        <w:rPr>
          <w:rFonts w:asciiTheme="minorHAnsi" w:hAnsiTheme="minorHAnsi" w:cstheme="minorHAnsi"/>
          <w:color w:val="auto"/>
        </w:rPr>
      </w:pPr>
      <w:bookmarkStart w:id="15" w:name="_Toc137194951"/>
      <w:r w:rsidRPr="001B1CD4">
        <w:rPr>
          <w:rFonts w:asciiTheme="minorHAnsi" w:hAnsiTheme="minorHAnsi" w:cstheme="minorHAnsi"/>
          <w:color w:val="auto"/>
        </w:rPr>
        <w:t>Specialieji reikalavimai pasiūlymų rengimui ir pateikimui</w:t>
      </w:r>
      <w:bookmarkEnd w:id="8"/>
      <w:bookmarkEnd w:id="9"/>
      <w:bookmarkEnd w:id="10"/>
      <w:bookmarkEnd w:id="15"/>
    </w:p>
    <w:p w14:paraId="5971D0C7" w14:textId="77777777" w:rsidR="00E861F5" w:rsidRPr="00257685" w:rsidRDefault="00E861F5" w:rsidP="00257685">
      <w:pPr>
        <w:ind w:firstLine="0"/>
        <w:rPr>
          <w:rFonts w:ascii="Arial" w:hAnsi="Arial" w:cs="Arial"/>
          <w:b/>
          <w:bCs/>
        </w:rPr>
      </w:pPr>
    </w:p>
    <w:p w14:paraId="42752441" w14:textId="56B6D44B" w:rsidR="008B12C0"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787729">
        <w:rPr>
          <w:rFonts w:cstheme="minorHAnsi"/>
          <w:b/>
          <w:bCs/>
        </w:rPr>
        <w:t xml:space="preserve">eilutėje </w:t>
      </w:r>
      <w:r w:rsidR="008D277C" w:rsidRPr="00787729">
        <w:rPr>
          <w:rFonts w:cstheme="minorHAnsi"/>
          <w:b/>
          <w:bCs/>
        </w:rPr>
        <w:t>„Prisegti dokument</w:t>
      </w:r>
      <w:r w:rsidR="00B7716A">
        <w:rPr>
          <w:rFonts w:cstheme="minorHAnsi"/>
          <w:b/>
          <w:bCs/>
        </w:rPr>
        <w:t>us</w:t>
      </w:r>
      <w:r w:rsidR="008D277C" w:rsidRPr="00787729">
        <w:rPr>
          <w:rFonts w:cstheme="minorHAnsi"/>
          <w:b/>
          <w:bCs/>
        </w:rPr>
        <w:t>“ pateikiama</w:t>
      </w:r>
      <w:r w:rsidR="005964CC" w:rsidRPr="00787729">
        <w:rPr>
          <w:rFonts w:cstheme="minorHAnsi"/>
          <w:b/>
          <w:bCs/>
        </w:rPr>
        <w:t>s</w:t>
      </w:r>
      <w:r w:rsidR="005964CC">
        <w:rPr>
          <w:rFonts w:cstheme="minorHAnsi"/>
        </w:rPr>
        <w:t xml:space="preserve"> </w:t>
      </w:r>
      <w:r w:rsidR="005A5204" w:rsidRPr="00F70558">
        <w:rPr>
          <w:rFonts w:cstheme="minorHAnsi"/>
        </w:rPr>
        <w:t xml:space="preserve">tiekėjo pasirašytas pasiūlymas, parengtas pagal </w:t>
      </w:r>
      <w:r w:rsidR="00820787">
        <w:rPr>
          <w:rFonts w:cstheme="minorHAnsi"/>
        </w:rPr>
        <w:t>s</w:t>
      </w:r>
      <w:r w:rsidR="00D85943" w:rsidRPr="00F70558">
        <w:rPr>
          <w:rFonts w:cstheme="minorHAnsi"/>
        </w:rPr>
        <w:t xml:space="preserve">pecialiųjų </w:t>
      </w:r>
      <w:r w:rsidR="005A5204" w:rsidRPr="007C1B88">
        <w:rPr>
          <w:rFonts w:cstheme="minorHAnsi"/>
        </w:rPr>
        <w:fldChar w:fldCharType="begin"/>
      </w:r>
      <w:r w:rsidR="005A5204" w:rsidRPr="007C1B88">
        <w:rPr>
          <w:rFonts w:cstheme="minorHAnsi"/>
        </w:rPr>
        <w:instrText xml:space="preserve"> REF _Ref38540913 \h  \* MERGEFORMAT </w:instrText>
      </w:r>
      <w:r w:rsidR="005A5204" w:rsidRPr="007C1B88">
        <w:rPr>
          <w:rFonts w:cstheme="minorHAnsi"/>
        </w:rPr>
      </w:r>
      <w:r w:rsidR="005A5204" w:rsidRPr="007C1B88">
        <w:rPr>
          <w:rFonts w:cstheme="minorHAnsi"/>
        </w:rPr>
        <w:fldChar w:fldCharType="separate"/>
      </w:r>
      <w:r w:rsidR="00D85943" w:rsidRPr="007C1B88">
        <w:rPr>
          <w:rFonts w:cstheme="minorHAnsi"/>
        </w:rPr>
        <w:t>p</w:t>
      </w:r>
      <w:r w:rsidR="005A5204" w:rsidRPr="007C1B88">
        <w:rPr>
          <w:rFonts w:cstheme="minorHAnsi"/>
        </w:rPr>
        <w:t xml:space="preserve">irkimo sąlygų </w:t>
      </w:r>
      <w:r w:rsidR="005A5204" w:rsidRPr="007C1B88">
        <w:rPr>
          <w:rFonts w:cstheme="minorHAnsi"/>
        </w:rPr>
        <w:fldChar w:fldCharType="end"/>
      </w:r>
      <w:r w:rsidR="007C1B88" w:rsidRPr="007C1B88">
        <w:rPr>
          <w:rFonts w:cstheme="minorHAnsi"/>
        </w:rPr>
        <w:t>5</w:t>
      </w:r>
      <w:r w:rsidR="001A1FDA" w:rsidRPr="007C1B88">
        <w:rPr>
          <w:rFonts w:cstheme="minorHAnsi"/>
        </w:rPr>
        <w:t xml:space="preserve"> </w:t>
      </w:r>
      <w:r w:rsidR="008339CC" w:rsidRPr="007C1B88">
        <w:rPr>
          <w:rFonts w:cstheme="minorHAnsi"/>
        </w:rPr>
        <w:t xml:space="preserve">priede </w:t>
      </w:r>
      <w:r w:rsidR="005A5204" w:rsidRPr="007C1B88">
        <w:rPr>
          <w:rFonts w:cstheme="minorHAnsi"/>
        </w:rPr>
        <w:t>pateiktą</w:t>
      </w:r>
      <w:r w:rsidR="005A5204" w:rsidRPr="00F70558">
        <w:rPr>
          <w:rFonts w:cstheme="minorHAnsi"/>
        </w:rPr>
        <w:t xml:space="preserve"> pasiūlymo formą ir pasiūlymo formoje nurodyti ir kiti, tiekėjo nuomone, būtini dokumentai (jų kopijos).</w:t>
      </w:r>
    </w:p>
    <w:p w14:paraId="14727CAB" w14:textId="4BF335C7" w:rsidR="00675280" w:rsidRPr="00F70558" w:rsidRDefault="005A52E6" w:rsidP="00675280">
      <w:pPr>
        <w:pStyle w:val="Sraopastraipa"/>
        <w:spacing w:line="240" w:lineRule="auto"/>
        <w:ind w:left="0"/>
        <w:rPr>
          <w:rFonts w:cstheme="minorHAnsi"/>
          <w:u w:val="single"/>
        </w:rPr>
      </w:pPr>
      <w:r w:rsidRPr="00F70558">
        <w:rPr>
          <w:rFonts w:eastAsia="Calibri" w:cstheme="minorHAnsi"/>
        </w:rPr>
        <w:t xml:space="preserve">5.2. </w:t>
      </w:r>
      <w:r w:rsidR="00675280" w:rsidRPr="00F70558">
        <w:rPr>
          <w:rFonts w:eastAsia="Calibri" w:cstheme="minorHAnsi"/>
        </w:rPr>
        <w:t xml:space="preserve">Pasiūlymas gali būti pasirašytas </w:t>
      </w:r>
      <w:r w:rsidR="00675280">
        <w:rPr>
          <w:rFonts w:eastAsia="Calibri" w:cstheme="minorHAnsi"/>
        </w:rPr>
        <w:t xml:space="preserve">fiziniu arba </w:t>
      </w:r>
      <w:r w:rsidR="00675280" w:rsidRPr="00F70558">
        <w:rPr>
          <w:rFonts w:eastAsia="Calibri" w:cstheme="minorHAnsi"/>
        </w:rPr>
        <w:t xml:space="preserve">kvalifikuotu elektroniniu parašu. Jeigu </w:t>
      </w:r>
      <w:r w:rsidR="00675280">
        <w:rPr>
          <w:rFonts w:eastAsia="Calibri" w:cstheme="minorHAnsi"/>
        </w:rPr>
        <w:t xml:space="preserve">tiekėjas </w:t>
      </w:r>
      <w:r w:rsidR="00675280" w:rsidRPr="00F70558">
        <w:rPr>
          <w:rFonts w:eastAsia="Calibri" w:cstheme="minorHAnsi"/>
        </w:rPr>
        <w:t xml:space="preserve">dokumentus tvirtina naudodamas elektroninį, o ne fizinį parašą, elektroninis parašas turi atitikti VPĮ 22 straipsnio 11 dalies 2 ir 3 punktuose nustatytus reikalavimus. </w:t>
      </w:r>
      <w:r w:rsidR="00675280" w:rsidRPr="00F70558">
        <w:rPr>
          <w:rFonts w:cstheme="minorHAnsi"/>
        </w:rPr>
        <w:t>P</w:t>
      </w:r>
      <w:r w:rsidR="00675280">
        <w:rPr>
          <w:rFonts w:cstheme="minorHAnsi"/>
        </w:rPr>
        <w:t>erkančiajai organizacijai</w:t>
      </w:r>
      <w:r w:rsidR="00675280" w:rsidRPr="00F70558">
        <w:rPr>
          <w:rFonts w:cstheme="minorHAnsi"/>
        </w:rPr>
        <w:t xml:space="preserve"> kilus abejonių dėl dokumentų tikrumo, ji turi teisę reikalauti pateikti dokumentų originalus.</w:t>
      </w:r>
      <w:r w:rsidR="00675280" w:rsidRPr="00F70558">
        <w:rPr>
          <w:rFonts w:eastAsia="Calibri" w:cstheme="minorHAnsi"/>
        </w:rPr>
        <w:t xml:space="preserve"> Gali būti:</w:t>
      </w:r>
    </w:p>
    <w:p w14:paraId="07257781" w14:textId="77777777" w:rsidR="00675280" w:rsidRPr="00F70558" w:rsidRDefault="00675280" w:rsidP="0067528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43663900" w14:textId="77777777" w:rsidR="00675280" w:rsidRPr="00F70558" w:rsidRDefault="00675280" w:rsidP="0067528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6BB01090" w14:textId="1984445C" w:rsidR="00675280" w:rsidRPr="00F70558" w:rsidRDefault="00675280" w:rsidP="00675280">
      <w:pPr>
        <w:pStyle w:val="Sraopastraipa"/>
        <w:spacing w:line="240" w:lineRule="auto"/>
        <w:ind w:left="0"/>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w:t>
      </w:r>
      <w:r w:rsidR="007C1B88">
        <w:rPr>
          <w:rFonts w:eastAsia="Arial" w:cstheme="minorHAnsi"/>
        </w:rPr>
        <w:t xml:space="preserve"> kalba</w:t>
      </w:r>
      <w:r w:rsidRPr="00F70558">
        <w:rPr>
          <w:rFonts w:eastAsia="Arial" w:cstheme="minorHAnsi"/>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503A53BA" w14:textId="77777777" w:rsidR="00675280" w:rsidRPr="00F70558" w:rsidRDefault="00675280" w:rsidP="00675280">
      <w:pPr>
        <w:tabs>
          <w:tab w:val="left" w:pos="567"/>
        </w:tabs>
        <w:spacing w:line="240" w:lineRule="auto"/>
        <w:ind w:firstLine="0"/>
        <w:rPr>
          <w:rFonts w:cstheme="minorHAnsi"/>
          <w:vanish/>
          <w:color w:val="7030A0"/>
        </w:rPr>
      </w:pPr>
    </w:p>
    <w:p w14:paraId="2648D765" w14:textId="77777777" w:rsidR="00521A8B" w:rsidRPr="00F70558" w:rsidRDefault="00521A8B" w:rsidP="00E62E95">
      <w:pPr>
        <w:tabs>
          <w:tab w:val="left" w:pos="567"/>
        </w:tabs>
        <w:spacing w:line="240" w:lineRule="auto"/>
        <w:ind w:firstLine="0"/>
        <w:rPr>
          <w:rFonts w:cstheme="minorHAnsi"/>
          <w:vanish/>
          <w:color w:val="7030A0"/>
        </w:rPr>
      </w:pP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023F45A8" w:rsidR="006A6A5B" w:rsidRDefault="00AB0036" w:rsidP="006A6A5B">
      <w:pPr>
        <w:pStyle w:val="Sraopastraipa"/>
        <w:spacing w:after="160" w:line="240" w:lineRule="auto"/>
        <w:ind w:left="0" w:firstLine="710"/>
        <w:rPr>
          <w:rFonts w:eastAsia="Arial"/>
          <w:color w:val="7030A0"/>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r w:rsidR="00675280">
        <w:rPr>
          <w:rFonts w:eastAsia="Arial"/>
        </w:rPr>
        <w:t>.</w:t>
      </w:r>
      <w:r w:rsidR="00675280" w:rsidRPr="00675280">
        <w:rPr>
          <w:rFonts w:eastAsia="Arial"/>
          <w:color w:val="7030A0"/>
        </w:rPr>
        <w:t xml:space="preserve"> </w:t>
      </w:r>
      <w:r w:rsidR="00675280" w:rsidRPr="00B75F6D">
        <w:rPr>
          <w:rFonts w:eastAsia="Arial" w:cstheme="minorHAnsi"/>
        </w:rPr>
        <w:t>Šią kainą sudarančios kainos sudedamosios dalys ar įkainiai gali būti išreikšt</w:t>
      </w:r>
      <w:r w:rsidR="00675280">
        <w:rPr>
          <w:rFonts w:eastAsia="Arial" w:cstheme="minorHAnsi"/>
        </w:rPr>
        <w:t>i</w:t>
      </w:r>
      <w:r w:rsidR="00675280" w:rsidRPr="00B75F6D">
        <w:rPr>
          <w:rFonts w:eastAsia="Arial" w:cstheme="minorHAnsi"/>
        </w:rPr>
        <w:t xml:space="preserve"> neribojant </w:t>
      </w:r>
      <w:r w:rsidR="00675280">
        <w:rPr>
          <w:rFonts w:eastAsia="Arial" w:cstheme="minorHAnsi"/>
        </w:rPr>
        <w:t>skaitmenų</w:t>
      </w:r>
      <w:r w:rsidR="00675280" w:rsidRPr="00B75F6D">
        <w:rPr>
          <w:rFonts w:eastAsia="Arial" w:cstheme="minorHAnsi"/>
        </w:rPr>
        <w:t xml:space="preserve"> po kablelio kiekio</w:t>
      </w:r>
      <w:r w:rsidR="00675280">
        <w:rPr>
          <w:rFonts w:ascii="Arial" w:eastAsia="Arial" w:hAnsi="Arial" w:cs="Arial"/>
        </w:rPr>
        <w:t xml:space="preserve">. </w:t>
      </w:r>
    </w:p>
    <w:p w14:paraId="129309B3" w14:textId="20BA3C2B" w:rsidR="009C66EF" w:rsidRPr="00723492" w:rsidRDefault="009C66EF" w:rsidP="009C66EF">
      <w:pPr>
        <w:pStyle w:val="Sraopastraipa"/>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w:t>
      </w:r>
      <w:r w:rsidR="001A1FDA">
        <w:t>be</w:t>
      </w:r>
      <w:r w:rsidRPr="00A217B2">
        <w:t xml:space="preserve"> PVM. </w:t>
      </w:r>
    </w:p>
    <w:p w14:paraId="5D6AA436" w14:textId="2DE7D180" w:rsidR="009C66EF" w:rsidRPr="00B75F6D" w:rsidRDefault="009C66EF" w:rsidP="006A6A5B">
      <w:pPr>
        <w:pStyle w:val="Sraopastraipa"/>
        <w:spacing w:after="160" w:line="240" w:lineRule="auto"/>
        <w:ind w:left="0" w:firstLine="710"/>
        <w:rPr>
          <w:rFonts w:cstheme="minorHAnsi"/>
        </w:rPr>
      </w:pPr>
    </w:p>
    <w:p w14:paraId="4AC2116E" w14:textId="00AB962D" w:rsidR="00CD457C" w:rsidRPr="00F70558" w:rsidRDefault="00CD457C" w:rsidP="00E62E95">
      <w:pPr>
        <w:pStyle w:val="Sraopastraipa"/>
        <w:spacing w:line="240" w:lineRule="auto"/>
        <w:ind w:left="0"/>
        <w:rPr>
          <w:rFonts w:eastAsia="Arial" w:cstheme="minorHAnsi"/>
          <w:vanish/>
          <w:color w:val="7030A0"/>
        </w:rPr>
      </w:pPr>
    </w:p>
    <w:p w14:paraId="76771895" w14:textId="77777777" w:rsidR="00F527B1" w:rsidRPr="00F70558" w:rsidRDefault="00F527B1" w:rsidP="00C56AE2">
      <w:pPr>
        <w:pStyle w:val="paragrafesrasas2lygis"/>
        <w:rPr>
          <w:rFonts w:asciiTheme="minorHAnsi" w:hAnsiTheme="minorHAnsi" w:cstheme="minorHAnsi"/>
          <w:sz w:val="21"/>
          <w:szCs w:val="21"/>
        </w:rPr>
      </w:pP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6"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6"/>
    </w:p>
    <w:p w14:paraId="7A210472" w14:textId="77777777" w:rsidR="003D73C2" w:rsidRPr="000261FD" w:rsidRDefault="003D73C2" w:rsidP="00C17335">
      <w:pPr>
        <w:ind w:firstLine="0"/>
        <w:rPr>
          <w:rFonts w:ascii="Arial" w:hAnsi="Arial" w:cs="Arial"/>
          <w:i/>
          <w:iCs/>
          <w:color w:val="7030A0"/>
        </w:rPr>
      </w:pPr>
    </w:p>
    <w:p w14:paraId="7203423F" w14:textId="40194AE5" w:rsidR="00F527B1" w:rsidRDefault="007F65C2" w:rsidP="00504AD9">
      <w:pPr>
        <w:pStyle w:val="Sraopastraipa"/>
        <w:spacing w:line="240" w:lineRule="auto"/>
        <w:ind w:left="0" w:firstLine="567"/>
        <w:rPr>
          <w:rFonts w:eastAsia="Calibri"/>
        </w:rPr>
      </w:pPr>
      <w:r w:rsidRPr="00E62E95">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377396AE" w14:textId="77777777" w:rsidR="00BD794F" w:rsidRPr="00504AD9" w:rsidRDefault="00BD794F" w:rsidP="00675280">
      <w:pPr>
        <w:spacing w:line="240" w:lineRule="auto"/>
        <w:ind w:firstLine="0"/>
      </w:pPr>
    </w:p>
    <w:p w14:paraId="5D02D1AD" w14:textId="08322900" w:rsidR="00831133" w:rsidRPr="00E62E95" w:rsidRDefault="00B52705" w:rsidP="003E101D">
      <w:pPr>
        <w:pStyle w:val="Antrat1"/>
        <w:numPr>
          <w:ilvl w:val="0"/>
          <w:numId w:val="6"/>
        </w:numPr>
        <w:spacing w:before="0" w:after="0" w:line="300" w:lineRule="auto"/>
        <w:ind w:left="425" w:firstLine="0"/>
        <w:rPr>
          <w:rFonts w:ascii="Arial" w:hAnsi="Arial" w:cs="Arial"/>
        </w:rPr>
      </w:pPr>
      <w:bookmarkStart w:id="17" w:name="_Toc15392775"/>
      <w:bookmarkStart w:id="18" w:name="_Toc137194953"/>
      <w:r w:rsidRPr="00E62E95">
        <w:rPr>
          <w:rFonts w:asciiTheme="minorHAnsi" w:hAnsiTheme="minorHAnsi" w:cstheme="minorHAnsi"/>
          <w:color w:val="auto"/>
        </w:rPr>
        <w:lastRenderedPageBreak/>
        <w:t>P</w:t>
      </w:r>
      <w:bookmarkEnd w:id="17"/>
      <w:r w:rsidR="00E62E95">
        <w:rPr>
          <w:rFonts w:asciiTheme="minorHAnsi" w:hAnsiTheme="minorHAnsi" w:cstheme="minorHAnsi"/>
          <w:color w:val="auto"/>
        </w:rPr>
        <w:t xml:space="preserve">asiūlymų </w:t>
      </w:r>
      <w:r w:rsidR="00A84437">
        <w:rPr>
          <w:rFonts w:asciiTheme="minorHAnsi" w:hAnsiTheme="minorHAnsi" w:cstheme="minorHAnsi"/>
          <w:color w:val="auto"/>
        </w:rPr>
        <w:t>vertinimas</w:t>
      </w:r>
      <w:bookmarkEnd w:id="18"/>
    </w:p>
    <w:p w14:paraId="417D4E19" w14:textId="065840C5" w:rsidR="00571D6C" w:rsidRPr="00A84437" w:rsidRDefault="00571D6C" w:rsidP="00A84437">
      <w:pPr>
        <w:spacing w:line="240" w:lineRule="auto"/>
        <w:ind w:firstLine="0"/>
        <w:rPr>
          <w:rFonts w:cstheme="minorHAnsi"/>
          <w:i/>
          <w:iCs/>
          <w:color w:val="FF0000"/>
        </w:rPr>
      </w:pPr>
    </w:p>
    <w:p w14:paraId="0C1B0E3A" w14:textId="77777777" w:rsidR="00E85882" w:rsidRPr="00A84437" w:rsidRDefault="00E85882" w:rsidP="00A84437">
      <w:pPr>
        <w:spacing w:line="240" w:lineRule="auto"/>
        <w:ind w:firstLine="0"/>
        <w:rPr>
          <w:rFonts w:cstheme="minorHAnsi"/>
          <w:vanish/>
        </w:rPr>
      </w:pPr>
    </w:p>
    <w:p w14:paraId="2DFF0A66" w14:textId="20E3E6FB" w:rsidR="00CD2CC2" w:rsidRDefault="005A4255" w:rsidP="00A84437">
      <w:pPr>
        <w:pStyle w:val="Sraopastraipa"/>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 xml:space="preserve">.1. </w:t>
      </w:r>
      <w:r w:rsidR="00CD2CC2" w:rsidRPr="00A84437">
        <w:rPr>
          <w:rFonts w:eastAsia="Calibri" w:cstheme="minorHAnsi"/>
        </w:rPr>
        <w:t xml:space="preserve"> </w:t>
      </w:r>
      <w:r w:rsidR="3CB1384C" w:rsidRPr="00A84437">
        <w:rPr>
          <w:rFonts w:cstheme="minorHAnsi"/>
        </w:rPr>
        <w:t>P</w:t>
      </w:r>
      <w:r w:rsidR="000B220A">
        <w:rPr>
          <w:rFonts w:cstheme="minorHAnsi"/>
        </w:rPr>
        <w:t>erkančioji organizacija</w:t>
      </w:r>
      <w:r w:rsidR="00831133" w:rsidRPr="00A84437">
        <w:rPr>
          <w:rFonts w:eastAsia="Calibri" w:cstheme="minorHAnsi"/>
        </w:rPr>
        <w:t xml:space="preserve"> ekonomiškai naudingiausią </w:t>
      </w:r>
      <w:r w:rsidR="000B220A">
        <w:rPr>
          <w:rFonts w:eastAsia="Calibri" w:cstheme="minorHAnsi"/>
        </w:rPr>
        <w:t>p</w:t>
      </w:r>
      <w:r w:rsidR="00831133" w:rsidRPr="00A84437">
        <w:rPr>
          <w:rFonts w:eastAsia="Calibri" w:cstheme="minorHAnsi"/>
        </w:rPr>
        <w:t xml:space="preserve">asiūlymą išrenka pagal </w:t>
      </w:r>
      <w:r w:rsidR="000B220A">
        <w:rPr>
          <w:rFonts w:eastAsia="Calibri" w:cstheme="minorHAnsi"/>
        </w:rPr>
        <w:t>tiekėjo p</w:t>
      </w:r>
      <w:r w:rsidR="00831133" w:rsidRPr="00A84437">
        <w:rPr>
          <w:rFonts w:eastAsia="Calibri" w:cstheme="minorHAnsi"/>
        </w:rPr>
        <w:t>asiūlyme nurodytą kainą, kuri turi būti apskaičiuota ir nurodyta taip, kaip reikalaujama</w:t>
      </w:r>
      <w:r w:rsidR="00DE051B" w:rsidRPr="00A84437">
        <w:rPr>
          <w:rFonts w:eastAsia="Calibri" w:cstheme="minorHAnsi"/>
        </w:rPr>
        <w:t xml:space="preserve"> </w:t>
      </w:r>
      <w:r w:rsidR="00023019">
        <w:rPr>
          <w:rFonts w:eastAsia="Calibri" w:cstheme="minorHAnsi"/>
        </w:rPr>
        <w:t>specialiųjų p</w:t>
      </w:r>
      <w:r w:rsidR="00DE051B" w:rsidRPr="00A84437">
        <w:rPr>
          <w:rFonts w:eastAsia="Calibri" w:cstheme="minorHAnsi"/>
        </w:rPr>
        <w:t xml:space="preserve">irkimo </w:t>
      </w:r>
      <w:r w:rsidR="00DE051B" w:rsidRPr="007C1B88">
        <w:rPr>
          <w:rFonts w:eastAsia="Calibri" w:cstheme="minorHAnsi"/>
        </w:rPr>
        <w:t xml:space="preserve">sąlygų </w:t>
      </w:r>
      <w:bookmarkStart w:id="19" w:name="_Hlk162976990"/>
      <w:r w:rsidR="007C1B88" w:rsidRPr="007C1B88">
        <w:rPr>
          <w:rFonts w:eastAsia="Calibri" w:cstheme="minorHAnsi"/>
        </w:rPr>
        <w:t>6</w:t>
      </w:r>
      <w:r w:rsidR="00BD794F" w:rsidRPr="007C1B88">
        <w:rPr>
          <w:rFonts w:eastAsia="Calibri" w:cstheme="minorHAnsi"/>
        </w:rPr>
        <w:t xml:space="preserve"> priede </w:t>
      </w:r>
      <w:r w:rsidR="00BD794F" w:rsidRPr="003F4857">
        <w:rPr>
          <w:rFonts w:eastAsia="Calibri" w:cstheme="minorHAnsi"/>
        </w:rPr>
        <w:t xml:space="preserve">„Pasiūlymo </w:t>
      </w:r>
      <w:r w:rsidR="003F4857" w:rsidRPr="003F4857">
        <w:rPr>
          <w:rFonts w:eastAsia="Calibri" w:cstheme="minorHAnsi"/>
        </w:rPr>
        <w:t>vertinimo kriterijai ir sąlygos</w:t>
      </w:r>
      <w:r w:rsidR="00BD794F" w:rsidRPr="003F4857">
        <w:rPr>
          <w:rFonts w:eastAsia="Calibri" w:cstheme="minorHAnsi"/>
        </w:rPr>
        <w:t>“</w:t>
      </w:r>
      <w:bookmarkEnd w:id="19"/>
      <w:r w:rsidR="00831133" w:rsidRPr="003F4857">
        <w:rPr>
          <w:rFonts w:eastAsia="Calibri" w:cstheme="minorHAnsi"/>
        </w:rPr>
        <w:t>.</w:t>
      </w:r>
    </w:p>
    <w:p w14:paraId="0DD6E2E5" w14:textId="0E5158E9" w:rsidR="00BD794F" w:rsidRPr="00BD794F" w:rsidRDefault="00BD794F" w:rsidP="00BD794F">
      <w:pPr>
        <w:spacing w:line="20" w:lineRule="atLeast"/>
        <w:ind w:firstLine="567"/>
        <w:contextualSpacing/>
        <w:rPr>
          <w:rFonts w:cstheme="minorHAnsi"/>
          <w:color w:val="000000" w:themeColor="text1"/>
        </w:rPr>
      </w:pPr>
      <w:r>
        <w:rPr>
          <w:rFonts w:cstheme="minorHAnsi"/>
          <w:color w:val="000000" w:themeColor="text1"/>
        </w:rPr>
        <w:t>7</w:t>
      </w:r>
      <w:r w:rsidRPr="00BD794F">
        <w:rPr>
          <w:rFonts w:cstheme="minorHAnsi"/>
          <w:color w:val="000000" w:themeColor="text1"/>
        </w:rPr>
        <w:t xml:space="preserve">.2. Laimėjusiu pasiūlymu galės būti pripažintas tik 1 (vienas) ekonomiškai naudingiausias pasiūlymas, esantis pasiūlymų eilės pirmojoje vietoje. </w:t>
      </w:r>
    </w:p>
    <w:p w14:paraId="7E67ECB8" w14:textId="2487CA5E" w:rsidR="00EC790E" w:rsidRPr="0072204F" w:rsidRDefault="00F5411E" w:rsidP="007C0697">
      <w:pPr>
        <w:pStyle w:val="Betarp"/>
        <w:spacing w:line="20" w:lineRule="atLeast"/>
        <w:ind w:firstLine="567"/>
        <w:contextualSpacing/>
        <w:rPr>
          <w:rFonts w:eastAsiaTheme="minorHAnsi" w:cstheme="minorHAnsi"/>
          <w:bCs/>
          <w:i/>
          <w:iCs/>
          <w:color w:val="7030A0"/>
        </w:rPr>
      </w:pPr>
      <w:r w:rsidRPr="00A84437">
        <w:rPr>
          <w:rStyle w:val="cf01"/>
          <w:rFonts w:asciiTheme="minorHAnsi" w:hAnsiTheme="minorHAnsi" w:cstheme="minorHAnsi"/>
          <w:sz w:val="21"/>
          <w:szCs w:val="21"/>
        </w:rPr>
        <w:t xml:space="preserve">7.3. </w:t>
      </w:r>
      <w:r w:rsidRPr="0014359C">
        <w:rPr>
          <w:rStyle w:val="cf01"/>
          <w:rFonts w:asciiTheme="minorHAnsi" w:hAnsiTheme="minorHAnsi" w:cstheme="minorHAnsi"/>
          <w:sz w:val="21"/>
          <w:szCs w:val="21"/>
        </w:rPr>
        <w:t>P</w:t>
      </w:r>
      <w:r w:rsidR="0014359C">
        <w:rPr>
          <w:rStyle w:val="cf01"/>
          <w:rFonts w:asciiTheme="minorHAnsi" w:hAnsiTheme="minorHAnsi" w:cstheme="minorHAnsi"/>
          <w:sz w:val="21"/>
          <w:szCs w:val="21"/>
        </w:rPr>
        <w:t xml:space="preserve">erkančioji organizacija </w:t>
      </w:r>
      <w:r w:rsidRPr="0014359C">
        <w:rPr>
          <w:rStyle w:val="cf01"/>
          <w:rFonts w:asciiTheme="minorHAnsi" w:hAnsiTheme="minorHAnsi" w:cstheme="minorHAnsi"/>
          <w:sz w:val="21"/>
          <w:szCs w:val="21"/>
        </w:rPr>
        <w:t xml:space="preserve">atmes tiekėjo pasiūlymą, jeigu kartu su pasiūlymu nebus pateikti šie </w:t>
      </w:r>
      <w:r w:rsidR="0014359C">
        <w:rPr>
          <w:rStyle w:val="cf01"/>
          <w:rFonts w:asciiTheme="minorHAnsi" w:hAnsiTheme="minorHAnsi" w:cstheme="minorHAnsi"/>
          <w:sz w:val="21"/>
          <w:szCs w:val="21"/>
        </w:rPr>
        <w:t>p</w:t>
      </w:r>
      <w:r w:rsidRPr="0014359C">
        <w:rPr>
          <w:rStyle w:val="cf01"/>
          <w:rFonts w:asciiTheme="minorHAnsi" w:hAnsiTheme="minorHAnsi" w:cstheme="minorHAnsi"/>
          <w:sz w:val="21"/>
          <w:szCs w:val="21"/>
        </w:rPr>
        <w:t xml:space="preserve">irkimo sąlygose reikalaujami pateikti dokumentai: </w:t>
      </w:r>
      <w:r w:rsidR="007C1B88">
        <w:rPr>
          <w:rStyle w:val="cf01"/>
          <w:rFonts w:asciiTheme="minorHAnsi" w:hAnsiTheme="minorHAnsi" w:cstheme="minorHAnsi"/>
          <w:sz w:val="21"/>
          <w:szCs w:val="21"/>
        </w:rPr>
        <w:t>5</w:t>
      </w:r>
      <w:r w:rsidR="00BD794F">
        <w:rPr>
          <w:rStyle w:val="cf01"/>
          <w:rFonts w:asciiTheme="minorHAnsi" w:hAnsiTheme="minorHAnsi" w:cstheme="minorHAnsi"/>
          <w:sz w:val="21"/>
          <w:szCs w:val="21"/>
        </w:rPr>
        <w:t xml:space="preserve"> priedas „Pasiūlymo forma“ ir pasiūlymo formos priedai (jei reikalaujama), kuriuose nurodoma kaina ir (ar) įkainiai</w:t>
      </w:r>
      <w:r w:rsidR="00EC790E">
        <w:rPr>
          <w:rFonts w:cstheme="minorHAnsi"/>
          <w:i/>
          <w:iCs/>
          <w:color w:val="7030A0"/>
          <w:shd w:val="clear" w:color="auto" w:fill="FFFFFF"/>
        </w:rPr>
        <w:t>.</w:t>
      </w:r>
      <w:r w:rsidR="00675280" w:rsidRPr="00675280">
        <w:rPr>
          <w:rFonts w:cstheme="minorHAnsi"/>
          <w:i/>
          <w:iCs/>
          <w:color w:val="7030A0"/>
          <w:shd w:val="clear" w:color="auto" w:fill="FFFFFF"/>
        </w:rPr>
        <w:t xml:space="preserve"> </w:t>
      </w: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20" w:name="_Ref39425999"/>
      <w:bookmarkStart w:id="21" w:name="_Ref39426005"/>
      <w:bookmarkStart w:id="22" w:name="_Toc126333937"/>
      <w:bookmarkStart w:id="23" w:name="_Toc137194954"/>
      <w:bookmarkStart w:id="24" w:name="_Hlk162975863"/>
      <w:r>
        <w:rPr>
          <w:rFonts w:asciiTheme="minorHAnsi" w:hAnsiTheme="minorHAnsi" w:cstheme="minorHAnsi"/>
        </w:rPr>
        <w:t>8. Sutarties sudarymas</w:t>
      </w:r>
      <w:bookmarkEnd w:id="20"/>
      <w:bookmarkEnd w:id="21"/>
      <w:bookmarkEnd w:id="22"/>
      <w:bookmarkEnd w:id="23"/>
    </w:p>
    <w:p w14:paraId="2F900B9B" w14:textId="4F6B0A36" w:rsidR="00BD794F" w:rsidRPr="00BD794F" w:rsidRDefault="00BD794F" w:rsidP="00BD794F">
      <w:pPr>
        <w:spacing w:line="240" w:lineRule="auto"/>
        <w:ind w:firstLine="567"/>
        <w:contextualSpacing/>
      </w:pPr>
      <w:bookmarkStart w:id="25" w:name="_Hlk126231148"/>
      <w:bookmarkEnd w:id="24"/>
      <w:r>
        <w:rPr>
          <w:rFonts w:eastAsiaTheme="minorHAnsi" w:cstheme="minorHAnsi"/>
          <w:lang w:eastAsia="en-US"/>
        </w:rPr>
        <w:t>8</w:t>
      </w:r>
      <w:r w:rsidRPr="00BD794F">
        <w:rPr>
          <w:rFonts w:eastAsiaTheme="minorHAnsi" w:cstheme="minorHAnsi"/>
          <w:lang w:eastAsia="en-US"/>
        </w:rPr>
        <w:t xml:space="preserve">.1. </w:t>
      </w:r>
      <w:r w:rsidRPr="00BD794F">
        <w:t xml:space="preserve">Sutarčiai </w:t>
      </w:r>
      <w:r w:rsidRPr="007C1B88">
        <w:t xml:space="preserve">taikomas </w:t>
      </w:r>
      <w:sdt>
        <w:sdt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7C1B88" w:rsidRPr="007C1B88">
            <w:t>fiksuotos kainos</w:t>
          </w:r>
        </w:sdtContent>
      </w:sdt>
      <w:r w:rsidRPr="007C1B88">
        <w:t xml:space="preserve">  kainodaros</w:t>
      </w:r>
      <w:r w:rsidRPr="00BD794F">
        <w:t xml:space="preserve"> būdas. </w:t>
      </w:r>
    </w:p>
    <w:bookmarkEnd w:id="25"/>
    <w:p w14:paraId="291D7005" w14:textId="77777777" w:rsidR="00971751" w:rsidRDefault="00971751" w:rsidP="000003B6">
      <w:pPr>
        <w:pStyle w:val="Sraopastraipa"/>
        <w:spacing w:line="240" w:lineRule="auto"/>
        <w:ind w:left="0" w:firstLine="567"/>
      </w:pPr>
    </w:p>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9.7. </w:t>
      </w:r>
      <w:r w:rsidRPr="003E101D">
        <w:rPr>
          <w:rFonts w:cstheme="minorHAnsi"/>
        </w:rPr>
        <w:t>Derybos yra laikomos įvykusiomis, jei bent vieno tiekėjo galutinis pasiūlymas atitinka Perkančiosios organizacijos keliamus reikalavimus.</w:t>
      </w:r>
    </w:p>
    <w:p w14:paraId="5BD5333C" w14:textId="77777777" w:rsidR="003E101D" w:rsidRDefault="003E101D" w:rsidP="003E101D">
      <w:pPr>
        <w:pStyle w:val="Betarp"/>
        <w:spacing w:line="300" w:lineRule="auto"/>
        <w:ind w:firstLine="0"/>
        <w:contextualSpacing/>
        <w:rPr>
          <w:rFonts w:ascii="Arial" w:eastAsiaTheme="minorHAnsi" w:hAnsi="Arial" w:cs="Arial"/>
        </w:rPr>
      </w:pP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6" w:name="_Toc137194955"/>
      <w:r>
        <w:rPr>
          <w:rFonts w:asciiTheme="minorHAnsi" w:hAnsiTheme="minorHAnsi" w:cstheme="minorHAnsi"/>
          <w:color w:val="auto"/>
        </w:rPr>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6"/>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039B8EF8" w14:textId="7C6AC962"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.1. Pagalbinė medžiaga tiekėjams kaip sėkmingai sudalyvauti viešajame pirkime bei pateikti tinkamą ir priimtiną pasiūlymą </w:t>
      </w:r>
      <w:hyperlink r:id="rId13" w:history="1">
        <w:r w:rsidR="008F255A" w:rsidRPr="008F255A">
          <w:rPr>
            <w:color w:val="0070C0"/>
          </w:rPr>
          <w:t>https://vpt.lrv.lt/lt/metodine-pagalba/tiekejams/</w:t>
        </w:r>
      </w:hyperlink>
      <w:r w:rsidR="008F255A" w:rsidRPr="008F255A">
        <w:t xml:space="preserve">. </w:t>
      </w:r>
      <w:r w:rsidR="008F255A" w:rsidRPr="008F255A">
        <w:rPr>
          <w:rFonts w:eastAsia="Calibri" w:cstheme="minorHAnsi"/>
        </w:rPr>
        <w:t xml:space="preserve"> </w:t>
      </w:r>
    </w:p>
    <w:p w14:paraId="08BB6D57" w14:textId="32EC55A3"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lastRenderedPageBreak/>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5"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195E6B10" w14:textId="1923B948" w:rsidR="007B2436"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6"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17" w:history="1">
        <w:r w:rsidR="008F255A" w:rsidRPr="008F255A">
          <w:rPr>
            <w:rFonts w:eastAsia="Calibri" w:cstheme="minorHAnsi"/>
            <w:color w:val="4472C4" w:themeColor="accent1"/>
          </w:rPr>
          <w:t>https://keliuprieziura.lt/darnumas/etikos-kodeksas/532</w:t>
        </w:r>
      </w:hyperlink>
      <w:r w:rsidR="008F255A" w:rsidRPr="008F255A">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8F255A" w:rsidRPr="008F255A">
          <w:rPr>
            <w:color w:val="0070C0"/>
          </w:rPr>
          <w:t>https://keliuprieziura.lt/data/public/uploads/2022/11/tiekeju-etikos-kodeksas.pdf</w:t>
        </w:r>
      </w:hyperlink>
      <w:r w:rsidR="008F255A" w:rsidRPr="008F255A">
        <w:rPr>
          <w:color w:val="0070C0"/>
        </w:rPr>
        <w:t xml:space="preserve"> </w:t>
      </w:r>
      <w:r w:rsidR="008F255A" w:rsidRPr="008F255A">
        <w:rPr>
          <w:rFonts w:eastAsia="Calibri" w:cstheme="minorHAnsi"/>
        </w:rPr>
        <w:t>.</w:t>
      </w:r>
    </w:p>
    <w:bookmarkEnd w:id="6"/>
    <w:p w14:paraId="2D7F5953" w14:textId="5092DDD2" w:rsidR="007B2436" w:rsidRPr="007C1B88" w:rsidRDefault="007B2436" w:rsidP="007C1B88">
      <w:pPr>
        <w:ind w:firstLine="0"/>
        <w:rPr>
          <w:rFonts w:eastAsia="Calibri" w:cstheme="minorHAnsi"/>
        </w:rPr>
      </w:pPr>
    </w:p>
    <w:sectPr w:rsidR="007B2436" w:rsidRPr="007C1B88" w:rsidSect="00573F22">
      <w:headerReference w:type="default" r:id="rId19"/>
      <w:footerReference w:type="default" r:id="rId20"/>
      <w:headerReference w:type="first" r:id="rId21"/>
      <w:foot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4B59E2" w14:textId="77777777" w:rsidR="00FD063E" w:rsidRDefault="00FD063E" w:rsidP="00D05666">
      <w:r>
        <w:separator/>
      </w:r>
    </w:p>
  </w:endnote>
  <w:endnote w:type="continuationSeparator" w:id="0">
    <w:p w14:paraId="7BACE5A9" w14:textId="77777777" w:rsidR="00FD063E" w:rsidRDefault="00FD063E" w:rsidP="00D05666">
      <w:r>
        <w:continuationSeparator/>
      </w:r>
    </w:p>
  </w:endnote>
  <w:endnote w:type="continuationNotice" w:id="1">
    <w:p w14:paraId="3F923D07" w14:textId="77777777" w:rsidR="00FD063E" w:rsidRDefault="00FD063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08E937" w14:textId="77777777" w:rsidR="00FD063E" w:rsidRDefault="00FD063E" w:rsidP="00D05666">
      <w:r>
        <w:separator/>
      </w:r>
    </w:p>
  </w:footnote>
  <w:footnote w:type="continuationSeparator" w:id="0">
    <w:p w14:paraId="7DF73B61" w14:textId="77777777" w:rsidR="00FD063E" w:rsidRDefault="00FD063E" w:rsidP="00D05666">
      <w:r>
        <w:continuationSeparator/>
      </w:r>
    </w:p>
  </w:footnote>
  <w:footnote w:type="continuationNotice" w:id="1">
    <w:p w14:paraId="7C044586" w14:textId="77777777" w:rsidR="00FD063E" w:rsidRDefault="00FD063E">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Default="00285B02">
        <w:pPr>
          <w:pStyle w:val="Antrats"/>
          <w:jc w:val="center"/>
        </w:pPr>
        <w:r>
          <w:fldChar w:fldCharType="begin"/>
        </w:r>
        <w:r>
          <w:instrText>PAGE   \* MERGEFORMAT</w:instrText>
        </w:r>
        <w:r>
          <w:fldChar w:fldCharType="separate"/>
        </w:r>
        <w:r>
          <w:rPr>
            <w:noProof/>
          </w:rPr>
          <w:t>16</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9E4657"/>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5"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0A70A85"/>
    <w:multiLevelType w:val="multilevel"/>
    <w:tmpl w:val="BB729EF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8"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9"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1"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2062"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3"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4"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3"/>
  </w:num>
  <w:num w:numId="2" w16cid:durableId="1490172141">
    <w:abstractNumId w:val="10"/>
  </w:num>
  <w:num w:numId="3" w16cid:durableId="138770985">
    <w:abstractNumId w:val="6"/>
  </w:num>
  <w:num w:numId="4" w16cid:durableId="219707255">
    <w:abstractNumId w:val="14"/>
  </w:num>
  <w:num w:numId="5" w16cid:durableId="1652252092">
    <w:abstractNumId w:val="4"/>
  </w:num>
  <w:num w:numId="6" w16cid:durableId="963148996">
    <w:abstractNumId w:val="2"/>
  </w:num>
  <w:num w:numId="7" w16cid:durableId="817724215">
    <w:abstractNumId w:val="7"/>
  </w:num>
  <w:num w:numId="8" w16cid:durableId="1250694197">
    <w:abstractNumId w:val="0"/>
  </w:num>
  <w:num w:numId="9" w16cid:durableId="1476410157">
    <w:abstractNumId w:val="12"/>
  </w:num>
  <w:num w:numId="10" w16cid:durableId="1415740606">
    <w:abstractNumId w:val="11"/>
  </w:num>
  <w:num w:numId="11" w16cid:durableId="607934237">
    <w:abstractNumId w:val="8"/>
  </w:num>
  <w:num w:numId="12" w16cid:durableId="1694305438">
    <w:abstractNumId w:val="5"/>
  </w:num>
  <w:num w:numId="13" w16cid:durableId="1903179794">
    <w:abstractNumId w:val="9"/>
  </w:num>
  <w:num w:numId="14" w16cid:durableId="785276822">
    <w:abstractNumId w:val="1"/>
  </w:num>
  <w:num w:numId="15" w16cid:durableId="1236630376">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2642"/>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D8"/>
    <w:rsid w:val="000D412D"/>
    <w:rsid w:val="000D4406"/>
    <w:rsid w:val="000D4B9C"/>
    <w:rsid w:val="000D4E2B"/>
    <w:rsid w:val="000D5039"/>
    <w:rsid w:val="000D5C58"/>
    <w:rsid w:val="000D638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375FA"/>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4443"/>
    <w:rsid w:val="001647BD"/>
    <w:rsid w:val="0016665C"/>
    <w:rsid w:val="001666D5"/>
    <w:rsid w:val="00167555"/>
    <w:rsid w:val="00167B99"/>
    <w:rsid w:val="00167E09"/>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1B59"/>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74F8"/>
    <w:rsid w:val="00237EA0"/>
    <w:rsid w:val="00237EB4"/>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36A"/>
    <w:rsid w:val="002D236C"/>
    <w:rsid w:val="002D28EF"/>
    <w:rsid w:val="002D2EC0"/>
    <w:rsid w:val="002D356D"/>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341"/>
    <w:rsid w:val="00417604"/>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02A5"/>
    <w:rsid w:val="00482A1E"/>
    <w:rsid w:val="00482BC0"/>
    <w:rsid w:val="0048340D"/>
    <w:rsid w:val="00483462"/>
    <w:rsid w:val="00483E10"/>
    <w:rsid w:val="004847DE"/>
    <w:rsid w:val="00485E23"/>
    <w:rsid w:val="0048654D"/>
    <w:rsid w:val="004867B9"/>
    <w:rsid w:val="00486B0D"/>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064"/>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7265"/>
    <w:rsid w:val="00547443"/>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C46"/>
    <w:rsid w:val="00610FC5"/>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70373"/>
    <w:rsid w:val="00670606"/>
    <w:rsid w:val="00671B2B"/>
    <w:rsid w:val="00671D4E"/>
    <w:rsid w:val="00671DB5"/>
    <w:rsid w:val="00671E8F"/>
    <w:rsid w:val="006727BF"/>
    <w:rsid w:val="0067281B"/>
    <w:rsid w:val="00672D11"/>
    <w:rsid w:val="00673538"/>
    <w:rsid w:val="00675280"/>
    <w:rsid w:val="00677B00"/>
    <w:rsid w:val="00677F40"/>
    <w:rsid w:val="00680281"/>
    <w:rsid w:val="0068182B"/>
    <w:rsid w:val="00681CDE"/>
    <w:rsid w:val="006824FC"/>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176F"/>
    <w:rsid w:val="006C1CEA"/>
    <w:rsid w:val="006C29FF"/>
    <w:rsid w:val="006C2ED7"/>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B3C"/>
    <w:rsid w:val="00710F05"/>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6F5"/>
    <w:rsid w:val="007A059A"/>
    <w:rsid w:val="007A0F1C"/>
    <w:rsid w:val="007A130B"/>
    <w:rsid w:val="007A50A9"/>
    <w:rsid w:val="007A5BDA"/>
    <w:rsid w:val="007A769D"/>
    <w:rsid w:val="007A7D55"/>
    <w:rsid w:val="007A7E8A"/>
    <w:rsid w:val="007B12FF"/>
    <w:rsid w:val="007B185F"/>
    <w:rsid w:val="007B2436"/>
    <w:rsid w:val="007B2A01"/>
    <w:rsid w:val="007B2E75"/>
    <w:rsid w:val="007B39E1"/>
    <w:rsid w:val="007B4DFE"/>
    <w:rsid w:val="007B6219"/>
    <w:rsid w:val="007B6AEC"/>
    <w:rsid w:val="007C0612"/>
    <w:rsid w:val="007C0697"/>
    <w:rsid w:val="007C1B88"/>
    <w:rsid w:val="007C348D"/>
    <w:rsid w:val="007C3B9B"/>
    <w:rsid w:val="007C427A"/>
    <w:rsid w:val="007C483C"/>
    <w:rsid w:val="007C484E"/>
    <w:rsid w:val="007C4972"/>
    <w:rsid w:val="007C4FA1"/>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3105"/>
    <w:rsid w:val="00813B3B"/>
    <w:rsid w:val="00814153"/>
    <w:rsid w:val="0081425E"/>
    <w:rsid w:val="008142E7"/>
    <w:rsid w:val="00814F72"/>
    <w:rsid w:val="008150F0"/>
    <w:rsid w:val="00816837"/>
    <w:rsid w:val="008176D9"/>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21B"/>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5827"/>
    <w:rsid w:val="00866474"/>
    <w:rsid w:val="0086727C"/>
    <w:rsid w:val="00867806"/>
    <w:rsid w:val="008678E4"/>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E27"/>
    <w:rsid w:val="008B31B9"/>
    <w:rsid w:val="008B34B1"/>
    <w:rsid w:val="008B485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3FB9"/>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BC4"/>
    <w:rsid w:val="0090544A"/>
    <w:rsid w:val="0090570A"/>
    <w:rsid w:val="00905F9E"/>
    <w:rsid w:val="009109E1"/>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751"/>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AD2"/>
    <w:rsid w:val="009C1796"/>
    <w:rsid w:val="009C19E0"/>
    <w:rsid w:val="009C1B9B"/>
    <w:rsid w:val="009C1D19"/>
    <w:rsid w:val="009C1D90"/>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4B85"/>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4E5"/>
    <w:rsid w:val="00A4599F"/>
    <w:rsid w:val="00A466F1"/>
    <w:rsid w:val="00A47CF5"/>
    <w:rsid w:val="00A50B73"/>
    <w:rsid w:val="00A510B9"/>
    <w:rsid w:val="00A5253F"/>
    <w:rsid w:val="00A529EF"/>
    <w:rsid w:val="00A52B08"/>
    <w:rsid w:val="00A52BA0"/>
    <w:rsid w:val="00A54EAE"/>
    <w:rsid w:val="00A55508"/>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AB7"/>
    <w:rsid w:val="00AF1844"/>
    <w:rsid w:val="00AF2399"/>
    <w:rsid w:val="00AF2695"/>
    <w:rsid w:val="00AF3747"/>
    <w:rsid w:val="00AF3C0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B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671F"/>
    <w:rsid w:val="00B87EB0"/>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E81"/>
    <w:rsid w:val="00BD3D5D"/>
    <w:rsid w:val="00BD794F"/>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2315"/>
    <w:rsid w:val="00C42A0E"/>
    <w:rsid w:val="00C44E96"/>
    <w:rsid w:val="00C458E8"/>
    <w:rsid w:val="00C468E9"/>
    <w:rsid w:val="00C476D8"/>
    <w:rsid w:val="00C47CE7"/>
    <w:rsid w:val="00C515B6"/>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560A"/>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323"/>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19E1"/>
    <w:rsid w:val="00CD2536"/>
    <w:rsid w:val="00CD2678"/>
    <w:rsid w:val="00CD26EB"/>
    <w:rsid w:val="00CD2CC2"/>
    <w:rsid w:val="00CD38A0"/>
    <w:rsid w:val="00CD457C"/>
    <w:rsid w:val="00CD46EA"/>
    <w:rsid w:val="00CD4A66"/>
    <w:rsid w:val="00CD580D"/>
    <w:rsid w:val="00CD59E8"/>
    <w:rsid w:val="00CD5A23"/>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5943"/>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636"/>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B90"/>
    <w:rsid w:val="00F644F1"/>
    <w:rsid w:val="00F65227"/>
    <w:rsid w:val="00F65FF2"/>
    <w:rsid w:val="00F6692D"/>
    <w:rsid w:val="00F6698E"/>
    <w:rsid w:val="00F66E96"/>
    <w:rsid w:val="00F67417"/>
    <w:rsid w:val="00F6746E"/>
    <w:rsid w:val="00F67C8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3243"/>
    <w:rsid w:val="00F83398"/>
    <w:rsid w:val="00F84093"/>
    <w:rsid w:val="00F84C15"/>
    <w:rsid w:val="00F85285"/>
    <w:rsid w:val="00F85A4E"/>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735"/>
    <w:rsid w:val="00FC2982"/>
    <w:rsid w:val="00FC30FB"/>
    <w:rsid w:val="00FC3EFB"/>
    <w:rsid w:val="00FC46D9"/>
    <w:rsid w:val="00FC4C61"/>
    <w:rsid w:val="00FC5449"/>
    <w:rsid w:val="00FC5CAE"/>
    <w:rsid w:val="00FC5EA5"/>
    <w:rsid w:val="00FC674E"/>
    <w:rsid w:val="00FD003B"/>
    <w:rsid w:val="00FD0613"/>
    <w:rsid w:val="00FD063E"/>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E7F15"/>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2642"/>
    <w:rsid w:val="000041FD"/>
    <w:rsid w:val="000E3D5E"/>
    <w:rsid w:val="000E62D1"/>
    <w:rsid w:val="001251FC"/>
    <w:rsid w:val="00127A9E"/>
    <w:rsid w:val="001E3B26"/>
    <w:rsid w:val="002563CF"/>
    <w:rsid w:val="002757C5"/>
    <w:rsid w:val="00295EF8"/>
    <w:rsid w:val="002C1509"/>
    <w:rsid w:val="003661A6"/>
    <w:rsid w:val="00430113"/>
    <w:rsid w:val="00460C76"/>
    <w:rsid w:val="0046126A"/>
    <w:rsid w:val="004D38E9"/>
    <w:rsid w:val="005708B9"/>
    <w:rsid w:val="00570E2D"/>
    <w:rsid w:val="00652F79"/>
    <w:rsid w:val="0068182B"/>
    <w:rsid w:val="006D77F5"/>
    <w:rsid w:val="00710B3C"/>
    <w:rsid w:val="007247F8"/>
    <w:rsid w:val="00731487"/>
    <w:rsid w:val="0078514A"/>
    <w:rsid w:val="007C7D73"/>
    <w:rsid w:val="007F25D7"/>
    <w:rsid w:val="00810A25"/>
    <w:rsid w:val="008D6E2A"/>
    <w:rsid w:val="008D7A45"/>
    <w:rsid w:val="00906FC8"/>
    <w:rsid w:val="00926BF1"/>
    <w:rsid w:val="009520DA"/>
    <w:rsid w:val="0097597A"/>
    <w:rsid w:val="00975C18"/>
    <w:rsid w:val="009C5E39"/>
    <w:rsid w:val="009E6FBD"/>
    <w:rsid w:val="00A02E8E"/>
    <w:rsid w:val="00A87851"/>
    <w:rsid w:val="00AD09B5"/>
    <w:rsid w:val="00B02DFF"/>
    <w:rsid w:val="00B031BD"/>
    <w:rsid w:val="00B604DE"/>
    <w:rsid w:val="00B70DD9"/>
    <w:rsid w:val="00C64F5A"/>
    <w:rsid w:val="00CD27B6"/>
    <w:rsid w:val="00CF4CEB"/>
    <w:rsid w:val="00D1288B"/>
    <w:rsid w:val="00E0327C"/>
    <w:rsid w:val="00E464CE"/>
    <w:rsid w:val="00E56636"/>
    <w:rsid w:val="00EF6792"/>
    <w:rsid w:val="00F672D5"/>
    <w:rsid w:val="00FE7F1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563CF"/>
    <w:rPr>
      <w:color w:val="808080"/>
    </w:rPr>
  </w:style>
  <w:style w:type="paragraph" w:customStyle="1" w:styleId="C394CCC4AACF4EC4B403D8D9B7C78987">
    <w:name w:val="C394CCC4AACF4EC4B403D8D9B7C78987"/>
    <w:rsid w:val="002563CF"/>
    <w:rPr>
      <w:kern w:val="2"/>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3.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6</Pages>
  <Words>8505</Words>
  <Characters>4849</Characters>
  <Application>Microsoft Office Word</Application>
  <DocSecurity>0</DocSecurity>
  <Lines>40</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9</cp:revision>
  <cp:lastPrinted>2021-11-02T20:49:00Z</cp:lastPrinted>
  <dcterms:created xsi:type="dcterms:W3CDTF">2024-12-29T19:15:00Z</dcterms:created>
  <dcterms:modified xsi:type="dcterms:W3CDTF">2025-05-07T10:47:00Z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